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104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D07F2B">
        <w:rPr>
          <w:rFonts w:ascii="Times New Roman" w:hAnsi="Times New Roman" w:cs="Times New Roman"/>
          <w:b/>
          <w:sz w:val="24"/>
          <w:szCs w:val="24"/>
        </w:rPr>
        <w:t xml:space="preserve">IZMJENA I DOPUNA </w:t>
      </w:r>
      <w:r w:rsidRPr="00624C16">
        <w:rPr>
          <w:rFonts w:ascii="Times New Roman" w:hAnsi="Times New Roman" w:cs="Times New Roman"/>
          <w:b/>
          <w:sz w:val="24"/>
          <w:szCs w:val="24"/>
        </w:rPr>
        <w:t>FINANCIJSKOG PLANA</w:t>
      </w:r>
    </w:p>
    <w:p w:rsidR="00CA12E2" w:rsidRDefault="00D07F2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2023. GODINU</w:t>
      </w:r>
    </w:p>
    <w:p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7104" w:rsidRP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>Naziv: Sveučilište Josipa Jurja Strossmayera</w:t>
      </w:r>
      <w:r>
        <w:rPr>
          <w:rFonts w:ascii="Times New Roman" w:hAnsi="Times New Roman" w:cs="Times New Roman"/>
          <w:sz w:val="24"/>
          <w:szCs w:val="24"/>
        </w:rPr>
        <w:t xml:space="preserve"> u Osijeku</w:t>
      </w:r>
      <w:r w:rsidRPr="00D87104">
        <w:rPr>
          <w:rFonts w:ascii="Times New Roman" w:hAnsi="Times New Roman" w:cs="Times New Roman"/>
          <w:sz w:val="24"/>
          <w:szCs w:val="24"/>
        </w:rPr>
        <w:t xml:space="preserve">, Fakultet </w:t>
      </w:r>
      <w:proofErr w:type="spellStart"/>
      <w:r w:rsidRPr="00D87104"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 w:rsidRPr="00D87104">
        <w:rPr>
          <w:rFonts w:ascii="Times New Roman" w:hAnsi="Times New Roman" w:cs="Times New Roman"/>
          <w:sz w:val="24"/>
          <w:szCs w:val="24"/>
        </w:rPr>
        <w:t xml:space="preserve"> znanosti Osijek</w:t>
      </w:r>
    </w:p>
    <w:p w:rsid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>Djelatnost: 8542 visoko obrazovanje</w:t>
      </w:r>
    </w:p>
    <w:p w:rsid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>RKP: 2268</w:t>
      </w:r>
    </w:p>
    <w:p w:rsidR="00966F51" w:rsidRDefault="00A11B99" w:rsidP="004569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Člancima</w:t>
      </w:r>
      <w:r w:rsidR="0045698A" w:rsidRPr="004569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45. i 46. Zakona o proračunu propisano je da se na postupak donošenja rebalansa proračuna primjenjuju odredbe Zakona za postupak donošenja proračuna odnosno financijskog plana. </w:t>
      </w:r>
      <w:r w:rsidR="0045698A" w:rsidRPr="006050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Sukladno tome dostavljamo </w:t>
      </w:r>
      <w:r w:rsidR="0045698A" w:rsidRPr="00605080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45698A">
        <w:rPr>
          <w:rFonts w:ascii="Times New Roman" w:hAnsi="Times New Roman" w:cs="Times New Roman"/>
          <w:sz w:val="24"/>
          <w:szCs w:val="24"/>
        </w:rPr>
        <w:t xml:space="preserve">općeg </w:t>
      </w:r>
      <w:r>
        <w:rPr>
          <w:rFonts w:ascii="Times New Roman" w:hAnsi="Times New Roman" w:cs="Times New Roman"/>
          <w:sz w:val="24"/>
          <w:szCs w:val="24"/>
        </w:rPr>
        <w:t xml:space="preserve">i posebnog </w:t>
      </w:r>
      <w:r w:rsidR="0045698A">
        <w:rPr>
          <w:rFonts w:ascii="Times New Roman" w:hAnsi="Times New Roman" w:cs="Times New Roman"/>
          <w:sz w:val="24"/>
          <w:szCs w:val="24"/>
        </w:rPr>
        <w:t xml:space="preserve">dijela </w:t>
      </w:r>
      <w:r>
        <w:rPr>
          <w:rFonts w:ascii="Times New Roman" w:hAnsi="Times New Roman" w:cs="Times New Roman"/>
          <w:sz w:val="24"/>
          <w:szCs w:val="24"/>
        </w:rPr>
        <w:t xml:space="preserve">izmjena i dopuna </w:t>
      </w:r>
      <w:r w:rsidR="0045698A">
        <w:rPr>
          <w:rFonts w:ascii="Times New Roman" w:hAnsi="Times New Roman" w:cs="Times New Roman"/>
          <w:sz w:val="24"/>
          <w:szCs w:val="24"/>
        </w:rPr>
        <w:t>fina</w:t>
      </w:r>
      <w:r w:rsidR="00EB0092">
        <w:rPr>
          <w:rFonts w:ascii="Times New Roman" w:hAnsi="Times New Roman" w:cs="Times New Roman"/>
          <w:sz w:val="24"/>
          <w:szCs w:val="24"/>
        </w:rPr>
        <w:t xml:space="preserve">ncijskog plana za </w:t>
      </w:r>
      <w:r>
        <w:rPr>
          <w:rFonts w:ascii="Times New Roman" w:hAnsi="Times New Roman" w:cs="Times New Roman"/>
          <w:sz w:val="24"/>
          <w:szCs w:val="24"/>
        </w:rPr>
        <w:t>2023</w:t>
      </w:r>
      <w:r w:rsidR="0045698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45698A">
        <w:rPr>
          <w:rFonts w:ascii="Times New Roman" w:hAnsi="Times New Roman" w:cs="Times New Roman"/>
          <w:sz w:val="24"/>
          <w:szCs w:val="24"/>
        </w:rPr>
        <w:t>.</w:t>
      </w:r>
    </w:p>
    <w:p w:rsidR="00975BA7" w:rsidRDefault="00E2764F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C1418">
        <w:rPr>
          <w:rFonts w:ascii="Times New Roman" w:hAnsi="Times New Roman" w:cs="Times New Roman"/>
          <w:sz w:val="24"/>
          <w:szCs w:val="24"/>
        </w:rPr>
        <w:t xml:space="preserve">brazloženje </w:t>
      </w:r>
      <w:r w:rsidR="00B7793B">
        <w:rPr>
          <w:rFonts w:ascii="Times New Roman" w:hAnsi="Times New Roman" w:cs="Times New Roman"/>
          <w:sz w:val="24"/>
          <w:szCs w:val="24"/>
        </w:rPr>
        <w:t>prema sljedećim kategorijama: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110CA3" w:rsidRDefault="00EB0092" w:rsidP="00211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</w:t>
      </w:r>
      <w:r w:rsidR="00846012">
        <w:rPr>
          <w:rFonts w:ascii="Times New Roman" w:hAnsi="Times New Roman" w:cs="Times New Roman"/>
          <w:sz w:val="24"/>
          <w:szCs w:val="24"/>
        </w:rPr>
        <w:t xml:space="preserve">prema izmjenama i dopunama financijskog plana </w:t>
      </w:r>
      <w:r>
        <w:rPr>
          <w:rFonts w:ascii="Times New Roman" w:hAnsi="Times New Roman" w:cs="Times New Roman"/>
          <w:sz w:val="24"/>
          <w:szCs w:val="24"/>
        </w:rPr>
        <w:t xml:space="preserve">za proračunskog korisnika Fakultet </w:t>
      </w:r>
      <w:proofErr w:type="spellStart"/>
      <w:r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znanosti Osijek iznose</w:t>
      </w:r>
      <w:r w:rsidR="0045698A">
        <w:rPr>
          <w:rFonts w:ascii="Times New Roman" w:hAnsi="Times New Roman" w:cs="Times New Roman"/>
          <w:sz w:val="24"/>
          <w:szCs w:val="24"/>
        </w:rPr>
        <w:t xml:space="preserve"> </w:t>
      </w:r>
      <w:r w:rsidR="00C44FE7" w:rsidRPr="00C44FE7">
        <w:rPr>
          <w:rFonts w:ascii="Times New Roman" w:hAnsi="Times New Roman" w:cs="Times New Roman"/>
          <w:sz w:val="24"/>
          <w:szCs w:val="24"/>
        </w:rPr>
        <w:t>11.308.443</w:t>
      </w:r>
      <w:r w:rsidR="008C1A78" w:rsidRPr="00C44FE7">
        <w:rPr>
          <w:rFonts w:ascii="Times New Roman" w:hAnsi="Times New Roman" w:cs="Times New Roman"/>
          <w:sz w:val="24"/>
          <w:szCs w:val="24"/>
        </w:rPr>
        <w:t>EUR</w:t>
      </w:r>
      <w:r w:rsidR="00846012">
        <w:rPr>
          <w:rFonts w:ascii="Times New Roman" w:hAnsi="Times New Roman" w:cs="Times New Roman"/>
          <w:sz w:val="24"/>
          <w:szCs w:val="24"/>
        </w:rPr>
        <w:t xml:space="preserve">. </w:t>
      </w:r>
      <w:r w:rsidR="00B9330A">
        <w:rPr>
          <w:rFonts w:ascii="Times New Roman" w:hAnsi="Times New Roman" w:cs="Times New Roman"/>
          <w:sz w:val="24"/>
          <w:szCs w:val="24"/>
        </w:rPr>
        <w:t>Najveći i</w:t>
      </w:r>
      <w:r w:rsidR="00846012">
        <w:rPr>
          <w:rFonts w:ascii="Times New Roman" w:hAnsi="Times New Roman" w:cs="Times New Roman"/>
          <w:sz w:val="24"/>
          <w:szCs w:val="24"/>
        </w:rPr>
        <w:t>znos prihoda</w:t>
      </w:r>
      <w:r w:rsidR="000C478D">
        <w:rPr>
          <w:rFonts w:ascii="Times New Roman" w:hAnsi="Times New Roman" w:cs="Times New Roman"/>
          <w:sz w:val="24"/>
          <w:szCs w:val="24"/>
        </w:rPr>
        <w:t xml:space="preserve"> sadržan je u izvoru 11 - o</w:t>
      </w:r>
      <w:r w:rsidR="00B9330A">
        <w:rPr>
          <w:rFonts w:ascii="Times New Roman" w:hAnsi="Times New Roman" w:cs="Times New Roman"/>
          <w:sz w:val="24"/>
          <w:szCs w:val="24"/>
        </w:rPr>
        <w:t>pći prihodi i primici.</w:t>
      </w:r>
      <w:r w:rsidR="008C1A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48F1" w:rsidRPr="002114B5" w:rsidRDefault="00110CA3" w:rsidP="00211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35753">
        <w:rPr>
          <w:rFonts w:ascii="Times New Roman" w:hAnsi="Times New Roman" w:cs="Times New Roman"/>
          <w:sz w:val="24"/>
          <w:szCs w:val="24"/>
        </w:rPr>
        <w:t xml:space="preserve">kupni planirani prihodi </w:t>
      </w:r>
      <w:r w:rsidR="00235753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D87104" w:rsidRPr="00D948F1">
        <w:rPr>
          <w:rFonts w:ascii="Times New Roman" w:hAnsi="Times New Roman" w:cs="Times New Roman"/>
          <w:sz w:val="24"/>
          <w:szCs w:val="24"/>
          <w:u w:val="single"/>
        </w:rPr>
        <w:t>z izvora</w:t>
      </w:r>
      <w:r w:rsidR="00D948F1" w:rsidRPr="00D948F1">
        <w:rPr>
          <w:rFonts w:ascii="Times New Roman" w:hAnsi="Times New Roman" w:cs="Times New Roman"/>
          <w:sz w:val="24"/>
          <w:szCs w:val="24"/>
          <w:u w:val="single"/>
        </w:rPr>
        <w:t xml:space="preserve"> financiranja 11</w:t>
      </w:r>
      <w:r w:rsidR="00D948F1" w:rsidRPr="00D948F1">
        <w:rPr>
          <w:rFonts w:ascii="Times New Roman" w:hAnsi="Times New Roman" w:cs="Times New Roman"/>
          <w:sz w:val="24"/>
          <w:szCs w:val="24"/>
        </w:rPr>
        <w:t xml:space="preserve"> - O</w:t>
      </w:r>
      <w:r w:rsidR="00D87104" w:rsidRPr="00D948F1">
        <w:rPr>
          <w:rFonts w:ascii="Times New Roman" w:hAnsi="Times New Roman" w:cs="Times New Roman"/>
          <w:sz w:val="24"/>
          <w:szCs w:val="24"/>
        </w:rPr>
        <w:t xml:space="preserve">pći prihodi </w:t>
      </w:r>
      <w:r w:rsidR="00D948F1" w:rsidRPr="00D948F1">
        <w:rPr>
          <w:rFonts w:ascii="Times New Roman" w:hAnsi="Times New Roman" w:cs="Times New Roman"/>
          <w:sz w:val="24"/>
          <w:szCs w:val="24"/>
        </w:rPr>
        <w:t>i primici</w:t>
      </w:r>
      <w:r w:rsidR="00D948F1">
        <w:rPr>
          <w:rFonts w:ascii="Times New Roman" w:hAnsi="Times New Roman" w:cs="Times New Roman"/>
          <w:sz w:val="24"/>
          <w:szCs w:val="24"/>
        </w:rPr>
        <w:t xml:space="preserve"> </w:t>
      </w:r>
      <w:r w:rsidR="00D948F1" w:rsidRPr="00D948F1">
        <w:rPr>
          <w:rFonts w:ascii="Times New Roman" w:hAnsi="Times New Roman" w:cs="Times New Roman"/>
          <w:sz w:val="24"/>
          <w:szCs w:val="24"/>
        </w:rPr>
        <w:t>/</w:t>
      </w:r>
      <w:r w:rsidR="00D948F1">
        <w:rPr>
          <w:rFonts w:ascii="Times New Roman" w:hAnsi="Times New Roman" w:cs="Times New Roman"/>
          <w:sz w:val="24"/>
          <w:szCs w:val="24"/>
        </w:rPr>
        <w:t xml:space="preserve"> </w:t>
      </w:r>
      <w:r w:rsidR="00D948F1" w:rsidRPr="00D948F1">
        <w:rPr>
          <w:rFonts w:ascii="Times New Roman" w:hAnsi="Times New Roman" w:cs="Times New Roman"/>
          <w:sz w:val="24"/>
          <w:szCs w:val="24"/>
        </w:rPr>
        <w:t>Prihodi iz nadležnog proračuna za financiranje redovne djelatnosti proračunskih korisnika</w:t>
      </w:r>
      <w:r w:rsidR="00235753">
        <w:rPr>
          <w:rFonts w:ascii="Times New Roman" w:hAnsi="Times New Roman" w:cs="Times New Roman"/>
          <w:sz w:val="24"/>
          <w:szCs w:val="24"/>
        </w:rPr>
        <w:t xml:space="preserve"> iznose:</w:t>
      </w:r>
    </w:p>
    <w:p w:rsidR="00D948F1" w:rsidRDefault="000C478D" w:rsidP="006E10D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aktivnost</w:t>
      </w:r>
      <w:r w:rsidR="00407F92" w:rsidRPr="006E10D7">
        <w:rPr>
          <w:rFonts w:ascii="Times New Roman" w:hAnsi="Times New Roman" w:cs="Times New Roman"/>
          <w:sz w:val="24"/>
          <w:szCs w:val="24"/>
        </w:rPr>
        <w:t xml:space="preserve"> </w:t>
      </w:r>
      <w:r w:rsidR="00407F92" w:rsidRPr="006E10D7">
        <w:rPr>
          <w:rFonts w:ascii="Times New Roman" w:hAnsi="Times New Roman" w:cs="Times New Roman"/>
          <w:b/>
          <w:sz w:val="24"/>
          <w:szCs w:val="24"/>
        </w:rPr>
        <w:t>A621003</w:t>
      </w:r>
      <w:r w:rsidR="00407F92" w:rsidRPr="006E10D7">
        <w:rPr>
          <w:rFonts w:ascii="Times New Roman" w:hAnsi="Times New Roman" w:cs="Times New Roman"/>
          <w:sz w:val="24"/>
          <w:szCs w:val="24"/>
        </w:rPr>
        <w:t xml:space="preserve"> </w:t>
      </w:r>
      <w:r w:rsidR="00EB0092">
        <w:rPr>
          <w:rFonts w:ascii="Times New Roman" w:hAnsi="Times New Roman" w:cs="Times New Roman"/>
          <w:sz w:val="24"/>
          <w:szCs w:val="24"/>
        </w:rPr>
        <w:t>(</w:t>
      </w:r>
      <w:r w:rsidR="00D948F1" w:rsidRPr="006E10D7">
        <w:rPr>
          <w:rFonts w:ascii="Times New Roman" w:hAnsi="Times New Roman" w:cs="Times New Roman"/>
          <w:sz w:val="24"/>
          <w:szCs w:val="24"/>
        </w:rPr>
        <w:t>redovna djelatnost Sveučilišta u Osijeku</w:t>
      </w:r>
      <w:r w:rsidR="00EB0092">
        <w:rPr>
          <w:rFonts w:ascii="Times New Roman" w:hAnsi="Times New Roman" w:cs="Times New Roman"/>
          <w:sz w:val="24"/>
          <w:szCs w:val="24"/>
        </w:rPr>
        <w:t>)</w:t>
      </w:r>
      <w:r w:rsidR="00D948F1" w:rsidRPr="006E10D7">
        <w:rPr>
          <w:rFonts w:ascii="Times New Roman" w:hAnsi="Times New Roman" w:cs="Times New Roman"/>
          <w:sz w:val="24"/>
          <w:szCs w:val="24"/>
        </w:rPr>
        <w:t xml:space="preserve"> </w:t>
      </w:r>
      <w:r w:rsidR="00361843">
        <w:rPr>
          <w:rFonts w:ascii="Times New Roman" w:hAnsi="Times New Roman" w:cs="Times New Roman"/>
          <w:sz w:val="24"/>
          <w:szCs w:val="24"/>
        </w:rPr>
        <w:t>za 2023</w:t>
      </w:r>
      <w:r w:rsidR="00407F92" w:rsidRPr="006E10D7">
        <w:rPr>
          <w:rFonts w:ascii="Times New Roman" w:hAnsi="Times New Roman" w:cs="Times New Roman"/>
          <w:sz w:val="24"/>
          <w:szCs w:val="24"/>
        </w:rPr>
        <w:t>. godinu iznose</w:t>
      </w:r>
      <w:r w:rsidR="00DF7CAF">
        <w:rPr>
          <w:rFonts w:ascii="Times New Roman" w:hAnsi="Times New Roman" w:cs="Times New Roman"/>
          <w:sz w:val="24"/>
          <w:szCs w:val="24"/>
        </w:rPr>
        <w:t xml:space="preserve"> 7.551.</w:t>
      </w:r>
      <w:r w:rsidR="00125D62">
        <w:rPr>
          <w:rFonts w:ascii="Times New Roman" w:hAnsi="Times New Roman" w:cs="Times New Roman"/>
          <w:sz w:val="24"/>
          <w:szCs w:val="24"/>
        </w:rPr>
        <w:t>522</w:t>
      </w:r>
      <w:r w:rsidR="008C1A78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125D62" w:rsidRPr="00125D62" w:rsidRDefault="00125D62" w:rsidP="00125D6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aktivnost</w:t>
      </w:r>
      <w:r w:rsidRPr="006E1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A6</w:t>
      </w:r>
      <w:r w:rsidR="008C1A7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1181</w:t>
      </w:r>
      <w:r w:rsidRPr="006E1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(pravomoćne sudske presude)</w:t>
      </w:r>
      <w:r w:rsidRPr="006E1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2023</w:t>
      </w:r>
      <w:r w:rsidRPr="006E10D7">
        <w:rPr>
          <w:rFonts w:ascii="Times New Roman" w:hAnsi="Times New Roman" w:cs="Times New Roman"/>
          <w:sz w:val="24"/>
          <w:szCs w:val="24"/>
        </w:rPr>
        <w:t>. godinu iznose</w:t>
      </w:r>
      <w:r w:rsidR="00A11B99">
        <w:rPr>
          <w:rFonts w:ascii="Times New Roman" w:hAnsi="Times New Roman" w:cs="Times New Roman"/>
          <w:sz w:val="24"/>
          <w:szCs w:val="24"/>
        </w:rPr>
        <w:t xml:space="preserve"> 18.933</w:t>
      </w:r>
      <w:r w:rsidR="008C1A78">
        <w:rPr>
          <w:rFonts w:ascii="Times New Roman" w:hAnsi="Times New Roman" w:cs="Times New Roman"/>
          <w:sz w:val="24"/>
          <w:szCs w:val="24"/>
        </w:rPr>
        <w:t>EUR</w:t>
      </w:r>
    </w:p>
    <w:p w:rsidR="00F76C27" w:rsidRDefault="005F2C45" w:rsidP="00F76C2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D7">
        <w:rPr>
          <w:rFonts w:ascii="Times New Roman" w:hAnsi="Times New Roman" w:cs="Times New Roman"/>
          <w:sz w:val="24"/>
          <w:szCs w:val="24"/>
        </w:rPr>
        <w:t xml:space="preserve">iz istog izvora aktivnost </w:t>
      </w:r>
      <w:r w:rsidR="00D948F1" w:rsidRPr="006E10D7">
        <w:rPr>
          <w:rFonts w:ascii="Times New Roman" w:hAnsi="Times New Roman" w:cs="Times New Roman"/>
          <w:b/>
          <w:sz w:val="24"/>
          <w:szCs w:val="24"/>
        </w:rPr>
        <w:t>A622122</w:t>
      </w:r>
      <w:r w:rsidR="00235753">
        <w:rPr>
          <w:rFonts w:ascii="Times New Roman" w:hAnsi="Times New Roman" w:cs="Times New Roman"/>
          <w:sz w:val="24"/>
          <w:szCs w:val="24"/>
        </w:rPr>
        <w:t xml:space="preserve"> (</w:t>
      </w:r>
      <w:r w:rsidR="00D948F1" w:rsidRPr="006E10D7">
        <w:rPr>
          <w:rFonts w:ascii="Times New Roman" w:hAnsi="Times New Roman" w:cs="Times New Roman"/>
          <w:sz w:val="24"/>
          <w:szCs w:val="24"/>
        </w:rPr>
        <w:t xml:space="preserve">programsko financiranje javnih visokih </w:t>
      </w:r>
      <w:r w:rsidR="00BE4DA4">
        <w:rPr>
          <w:rFonts w:ascii="Times New Roman" w:hAnsi="Times New Roman" w:cs="Times New Roman"/>
          <w:sz w:val="24"/>
          <w:szCs w:val="24"/>
        </w:rPr>
        <w:t>u</w:t>
      </w:r>
      <w:r w:rsidR="0045698A">
        <w:rPr>
          <w:rFonts w:ascii="Times New Roman" w:hAnsi="Times New Roman" w:cs="Times New Roman"/>
          <w:sz w:val="24"/>
          <w:szCs w:val="24"/>
        </w:rPr>
        <w:t>čilišta</w:t>
      </w:r>
      <w:r w:rsidR="00235753">
        <w:rPr>
          <w:rFonts w:ascii="Times New Roman" w:hAnsi="Times New Roman" w:cs="Times New Roman"/>
          <w:sz w:val="24"/>
          <w:szCs w:val="24"/>
        </w:rPr>
        <w:t>) pr</w:t>
      </w:r>
      <w:r w:rsidR="00125D62">
        <w:rPr>
          <w:rFonts w:ascii="Times New Roman" w:hAnsi="Times New Roman" w:cs="Times New Roman"/>
          <w:sz w:val="24"/>
          <w:szCs w:val="24"/>
        </w:rPr>
        <w:t xml:space="preserve">ihodi </w:t>
      </w:r>
      <w:r w:rsidR="002846BA">
        <w:rPr>
          <w:rFonts w:ascii="Times New Roman" w:hAnsi="Times New Roman" w:cs="Times New Roman"/>
          <w:sz w:val="24"/>
          <w:szCs w:val="24"/>
        </w:rPr>
        <w:t>s</w:t>
      </w:r>
      <w:r w:rsidR="00DF7CAF">
        <w:rPr>
          <w:rFonts w:ascii="Times New Roman" w:hAnsi="Times New Roman" w:cs="Times New Roman"/>
          <w:sz w:val="24"/>
          <w:szCs w:val="24"/>
        </w:rPr>
        <w:t xml:space="preserve">u planirani u iznosu od 459.454 </w:t>
      </w:r>
      <w:r w:rsidR="008C1A78">
        <w:rPr>
          <w:rFonts w:ascii="Times New Roman" w:hAnsi="Times New Roman" w:cs="Times New Roman"/>
          <w:sz w:val="24"/>
          <w:szCs w:val="24"/>
        </w:rPr>
        <w:t>EUR</w:t>
      </w:r>
      <w:r w:rsidR="00361843">
        <w:rPr>
          <w:rFonts w:ascii="Times New Roman" w:hAnsi="Times New Roman" w:cs="Times New Roman"/>
          <w:sz w:val="24"/>
          <w:szCs w:val="24"/>
        </w:rPr>
        <w:t xml:space="preserve"> za 2023.</w:t>
      </w:r>
    </w:p>
    <w:p w:rsidR="00F76C27" w:rsidRPr="00F76C27" w:rsidRDefault="00F76C27" w:rsidP="00F76C2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C27">
        <w:rPr>
          <w:rFonts w:ascii="Times New Roman" w:hAnsi="Times New Roman" w:cs="Times New Roman"/>
          <w:sz w:val="24"/>
          <w:szCs w:val="24"/>
        </w:rPr>
        <w:t xml:space="preserve">Razliku odnosno smanjenje </w:t>
      </w:r>
      <w:r w:rsidRPr="00F76C27">
        <w:rPr>
          <w:rFonts w:ascii="Times New Roman" w:hAnsi="Times New Roman" w:cs="Times New Roman"/>
          <w:sz w:val="24"/>
          <w:szCs w:val="24"/>
        </w:rPr>
        <w:t xml:space="preserve">na </w:t>
      </w:r>
      <w:r w:rsidRPr="00F76C27">
        <w:rPr>
          <w:rFonts w:ascii="Times New Roman" w:hAnsi="Times New Roman" w:cs="Times New Roman"/>
          <w:b/>
          <w:sz w:val="24"/>
          <w:szCs w:val="24"/>
        </w:rPr>
        <w:t>A621003</w:t>
      </w:r>
      <w:r w:rsidRPr="00F76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C27">
        <w:rPr>
          <w:rFonts w:ascii="Times New Roman" w:hAnsi="Times New Roman" w:cs="Times New Roman"/>
          <w:sz w:val="24"/>
          <w:szCs w:val="24"/>
        </w:rPr>
        <w:t>objašnjavamo visoko postavljenim limitom u planu za 2023. godinu.</w:t>
      </w:r>
    </w:p>
    <w:p w:rsidR="00D948F1" w:rsidRDefault="00BD4E4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iz </w:t>
      </w:r>
      <w:r>
        <w:rPr>
          <w:rFonts w:ascii="Times New Roman" w:hAnsi="Times New Roman" w:cs="Times New Roman"/>
          <w:sz w:val="24"/>
          <w:szCs w:val="24"/>
          <w:u w:val="single"/>
        </w:rPr>
        <w:t>izvora</w:t>
      </w:r>
      <w:r w:rsidR="00D948F1" w:rsidRPr="002114B5">
        <w:rPr>
          <w:rFonts w:ascii="Times New Roman" w:hAnsi="Times New Roman" w:cs="Times New Roman"/>
          <w:sz w:val="24"/>
          <w:szCs w:val="24"/>
          <w:u w:val="single"/>
        </w:rPr>
        <w:t xml:space="preserve"> financiranja 31</w:t>
      </w:r>
      <w:r w:rsidR="00D94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14B5">
        <w:rPr>
          <w:rFonts w:ascii="Times New Roman" w:hAnsi="Times New Roman" w:cs="Times New Roman"/>
          <w:sz w:val="24"/>
          <w:szCs w:val="24"/>
        </w:rPr>
        <w:t xml:space="preserve">aktivnost </w:t>
      </w:r>
      <w:r w:rsidR="002114B5" w:rsidRPr="002114B5">
        <w:rPr>
          <w:rFonts w:ascii="Times New Roman" w:hAnsi="Times New Roman" w:cs="Times New Roman"/>
          <w:b/>
          <w:sz w:val="24"/>
          <w:szCs w:val="24"/>
        </w:rPr>
        <w:t>A679090</w:t>
      </w:r>
      <w:r w:rsidR="00235753">
        <w:rPr>
          <w:rFonts w:ascii="Times New Roman" w:hAnsi="Times New Roman" w:cs="Times New Roman"/>
          <w:sz w:val="24"/>
          <w:szCs w:val="24"/>
        </w:rPr>
        <w:t xml:space="preserve">  (v</w:t>
      </w:r>
      <w:r w:rsidR="00075233">
        <w:rPr>
          <w:rFonts w:ascii="Times New Roman" w:hAnsi="Times New Roman" w:cs="Times New Roman"/>
          <w:sz w:val="24"/>
          <w:szCs w:val="24"/>
        </w:rPr>
        <w:t>lastiti prihodi</w:t>
      </w:r>
      <w:r w:rsidR="00235753">
        <w:rPr>
          <w:rFonts w:ascii="Times New Roman" w:hAnsi="Times New Roman" w:cs="Times New Roman"/>
          <w:sz w:val="24"/>
          <w:szCs w:val="24"/>
        </w:rPr>
        <w:t>)</w:t>
      </w:r>
      <w:r w:rsidR="00075233">
        <w:rPr>
          <w:rFonts w:ascii="Times New Roman" w:hAnsi="Times New Roman" w:cs="Times New Roman"/>
          <w:sz w:val="24"/>
          <w:szCs w:val="24"/>
        </w:rPr>
        <w:t xml:space="preserve"> iznose </w:t>
      </w:r>
      <w:r w:rsidR="00320CE2">
        <w:rPr>
          <w:rFonts w:ascii="Times New Roman" w:hAnsi="Times New Roman" w:cs="Times New Roman"/>
          <w:sz w:val="24"/>
          <w:szCs w:val="24"/>
        </w:rPr>
        <w:t>69</w:t>
      </w:r>
      <w:r w:rsidR="00F76C27">
        <w:rPr>
          <w:rFonts w:ascii="Times New Roman" w:hAnsi="Times New Roman" w:cs="Times New Roman"/>
          <w:sz w:val="24"/>
          <w:szCs w:val="24"/>
        </w:rPr>
        <w:t>2.798</w:t>
      </w:r>
      <w:r w:rsidR="00C44FE7" w:rsidRPr="00C44FE7">
        <w:rPr>
          <w:rFonts w:ascii="Times New Roman" w:hAnsi="Times New Roman" w:cs="Times New Roman"/>
          <w:sz w:val="24"/>
          <w:szCs w:val="24"/>
        </w:rPr>
        <w:t>EUR</w:t>
      </w:r>
      <w:r w:rsidR="00880E6A" w:rsidRPr="002846B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61843">
        <w:rPr>
          <w:rFonts w:ascii="Times New Roman" w:hAnsi="Times New Roman" w:cs="Times New Roman"/>
          <w:sz w:val="24"/>
          <w:szCs w:val="24"/>
        </w:rPr>
        <w:t>za 2023. godinu</w:t>
      </w:r>
    </w:p>
    <w:p w:rsidR="00F26E77" w:rsidRDefault="00235753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5753">
        <w:rPr>
          <w:rFonts w:ascii="Times New Roman" w:hAnsi="Times New Roman" w:cs="Times New Roman"/>
          <w:sz w:val="24"/>
          <w:szCs w:val="24"/>
        </w:rPr>
        <w:t>Prihodi iz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izvora financiranja 43 </w:t>
      </w:r>
      <w:r w:rsidRPr="00235753">
        <w:rPr>
          <w:rFonts w:ascii="Times New Roman" w:hAnsi="Times New Roman" w:cs="Times New Roman"/>
          <w:sz w:val="24"/>
          <w:szCs w:val="24"/>
        </w:rPr>
        <w:t>(o</w:t>
      </w:r>
      <w:r w:rsidR="002114B5" w:rsidRPr="00235753">
        <w:rPr>
          <w:rFonts w:ascii="Times New Roman" w:hAnsi="Times New Roman" w:cs="Times New Roman"/>
          <w:sz w:val="24"/>
          <w:szCs w:val="24"/>
        </w:rPr>
        <w:t>stali prihodi za posebne namjene</w:t>
      </w:r>
      <w:r w:rsidRPr="00235753">
        <w:rPr>
          <w:rFonts w:ascii="Times New Roman" w:hAnsi="Times New Roman" w:cs="Times New Roman"/>
          <w:sz w:val="24"/>
          <w:szCs w:val="24"/>
        </w:rPr>
        <w:t>)</w:t>
      </w:r>
      <w:r w:rsidR="002114B5" w:rsidRPr="00235753">
        <w:rPr>
          <w:rFonts w:ascii="Times New Roman" w:hAnsi="Times New Roman" w:cs="Times New Roman"/>
          <w:sz w:val="24"/>
          <w:szCs w:val="24"/>
        </w:rPr>
        <w:t xml:space="preserve"> </w:t>
      </w:r>
      <w:r w:rsidR="002114B5">
        <w:rPr>
          <w:rFonts w:ascii="Times New Roman" w:hAnsi="Times New Roman" w:cs="Times New Roman"/>
          <w:sz w:val="24"/>
          <w:szCs w:val="24"/>
        </w:rPr>
        <w:t xml:space="preserve">aktivnost </w:t>
      </w:r>
      <w:r w:rsidR="002114B5" w:rsidRPr="002114B5">
        <w:rPr>
          <w:rFonts w:ascii="Times New Roman" w:hAnsi="Times New Roman" w:cs="Times New Roman"/>
          <w:b/>
          <w:sz w:val="24"/>
          <w:szCs w:val="24"/>
        </w:rPr>
        <w:t>A679090</w:t>
      </w:r>
      <w:r w:rsidR="002114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D62">
        <w:rPr>
          <w:rFonts w:ascii="Times New Roman" w:hAnsi="Times New Roman" w:cs="Times New Roman"/>
          <w:sz w:val="24"/>
          <w:szCs w:val="24"/>
        </w:rPr>
        <w:t>iznose za 2023</w:t>
      </w:r>
      <w:r>
        <w:rPr>
          <w:rFonts w:ascii="Times New Roman" w:hAnsi="Times New Roman" w:cs="Times New Roman"/>
          <w:sz w:val="24"/>
          <w:szCs w:val="24"/>
        </w:rPr>
        <w:t>. godinu</w:t>
      </w:r>
      <w:r w:rsidR="00F76C27">
        <w:rPr>
          <w:rFonts w:ascii="Times New Roman" w:hAnsi="Times New Roman" w:cs="Times New Roman"/>
          <w:sz w:val="24"/>
          <w:szCs w:val="24"/>
        </w:rPr>
        <w:t xml:space="preserve"> 559.2</w:t>
      </w:r>
      <w:r w:rsidR="008C1A78">
        <w:rPr>
          <w:rFonts w:ascii="Times New Roman" w:hAnsi="Times New Roman" w:cs="Times New Roman"/>
          <w:sz w:val="24"/>
          <w:szCs w:val="24"/>
        </w:rPr>
        <w:t>54</w:t>
      </w:r>
      <w:r w:rsidR="00361843">
        <w:rPr>
          <w:rFonts w:ascii="Times New Roman" w:hAnsi="Times New Roman" w:cs="Times New Roman"/>
          <w:sz w:val="24"/>
          <w:szCs w:val="24"/>
        </w:rPr>
        <w:t>eur</w:t>
      </w:r>
      <w:r w:rsidR="002D03A9" w:rsidRPr="002D03A9">
        <w:rPr>
          <w:rFonts w:ascii="Times New Roman" w:hAnsi="Times New Roman" w:cs="Times New Roman"/>
          <w:sz w:val="24"/>
          <w:szCs w:val="24"/>
        </w:rPr>
        <w:t>.</w:t>
      </w:r>
      <w:r w:rsidR="00B9330A">
        <w:rPr>
          <w:rFonts w:ascii="Times New Roman" w:hAnsi="Times New Roman" w:cs="Times New Roman"/>
          <w:sz w:val="24"/>
          <w:szCs w:val="24"/>
        </w:rPr>
        <w:t xml:space="preserve"> Riječ je o prihodima od participacije studenata u troškovima studija (školarine, upisnine, pristojbe, potvrde).</w:t>
      </w:r>
    </w:p>
    <w:p w:rsidR="002D03A9" w:rsidRPr="00F26E77" w:rsidRDefault="002D03A9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51</w:t>
      </w:r>
      <w:r w:rsidR="00235753">
        <w:rPr>
          <w:rFonts w:ascii="Times New Roman" w:hAnsi="Times New Roman" w:cs="Times New Roman"/>
          <w:sz w:val="24"/>
          <w:szCs w:val="24"/>
        </w:rPr>
        <w:t xml:space="preserve"> (p</w:t>
      </w:r>
      <w:r w:rsidRPr="00235753">
        <w:rPr>
          <w:rFonts w:ascii="Times New Roman" w:hAnsi="Times New Roman" w:cs="Times New Roman"/>
          <w:sz w:val="24"/>
          <w:szCs w:val="24"/>
        </w:rPr>
        <w:t>omoći EU</w:t>
      </w:r>
      <w:r w:rsidR="00235753">
        <w:rPr>
          <w:rFonts w:ascii="Times New Roman" w:hAnsi="Times New Roman" w:cs="Times New Roman"/>
          <w:sz w:val="24"/>
          <w:szCs w:val="24"/>
        </w:rPr>
        <w:t>)</w:t>
      </w:r>
      <w:r w:rsidR="00235753" w:rsidRPr="00235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 xml:space="preserve">A679071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C27">
        <w:rPr>
          <w:rFonts w:ascii="Times New Roman" w:hAnsi="Times New Roman" w:cs="Times New Roman"/>
          <w:sz w:val="24"/>
          <w:szCs w:val="24"/>
        </w:rPr>
        <w:t>168</w:t>
      </w:r>
      <w:r w:rsidR="002846BA">
        <w:rPr>
          <w:rFonts w:ascii="Times New Roman" w:hAnsi="Times New Roman" w:cs="Times New Roman"/>
          <w:sz w:val="24"/>
          <w:szCs w:val="24"/>
        </w:rPr>
        <w:t>.000</w:t>
      </w:r>
      <w:r w:rsidR="00361843" w:rsidRPr="002846BA">
        <w:rPr>
          <w:rFonts w:ascii="Times New Roman" w:hAnsi="Times New Roman" w:cs="Times New Roman"/>
          <w:sz w:val="24"/>
          <w:szCs w:val="24"/>
        </w:rPr>
        <w:t>u</w:t>
      </w:r>
      <w:r w:rsidR="00361843">
        <w:rPr>
          <w:rFonts w:ascii="Times New Roman" w:hAnsi="Times New Roman" w:cs="Times New Roman"/>
          <w:sz w:val="24"/>
          <w:szCs w:val="24"/>
        </w:rPr>
        <w:t xml:space="preserve"> 2023</w:t>
      </w:r>
      <w:r w:rsidR="00125D62">
        <w:rPr>
          <w:rFonts w:ascii="Times New Roman" w:hAnsi="Times New Roman" w:cs="Times New Roman"/>
          <w:sz w:val="24"/>
          <w:szCs w:val="24"/>
        </w:rPr>
        <w:t xml:space="preserve">. godini </w:t>
      </w:r>
      <w:proofErr w:type="spellStart"/>
      <w:r w:rsidR="0036184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62E92">
        <w:rPr>
          <w:rFonts w:ascii="Times New Roman" w:hAnsi="Times New Roman" w:cs="Times New Roman"/>
          <w:sz w:val="24"/>
          <w:szCs w:val="24"/>
        </w:rPr>
        <w:t xml:space="preserve"> Riječ je o projektima Erasmus+ (</w:t>
      </w:r>
      <w:r w:rsidR="00E62E92" w:rsidRPr="00E62E92">
        <w:rPr>
          <w:rFonts w:ascii="Times New Roman" w:hAnsi="Times New Roman" w:cs="Times New Roman"/>
          <w:sz w:val="24"/>
          <w:szCs w:val="24"/>
        </w:rPr>
        <w:t>EURO-PLANT-ACT</w:t>
      </w:r>
      <w:r w:rsidR="00E62E92">
        <w:rPr>
          <w:rFonts w:ascii="Times New Roman" w:hAnsi="Times New Roman" w:cs="Times New Roman"/>
          <w:sz w:val="24"/>
          <w:szCs w:val="24"/>
        </w:rPr>
        <w:t xml:space="preserve">, AGROKAZ, HEAL-IN-ONE, AGROFORESTRY) te dva nova projekta/ partnerstva na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BeeGuards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HORIZON -CL6-2022- BIODIV-02 -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Resilient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beekeeping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breeding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safeguard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natural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genetic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resources</w:t>
      </w:r>
      <w:proofErr w:type="spellEnd"/>
      <w:r w:rsidR="00E62E92" w:rsidRP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 w:rsidRPr="00E62E92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>
        <w:rPr>
          <w:rFonts w:ascii="Times New Roman" w:hAnsi="Times New Roman" w:cs="Times New Roman"/>
          <w:sz w:val="24"/>
          <w:szCs w:val="24"/>
        </w:rPr>
        <w:t>pollination</w:t>
      </w:r>
      <w:proofErr w:type="spellEnd"/>
      <w:r w:rsid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="00E62E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E92">
        <w:rPr>
          <w:rFonts w:ascii="Times New Roman" w:hAnsi="Times New Roman" w:cs="Times New Roman"/>
          <w:sz w:val="24"/>
          <w:szCs w:val="24"/>
        </w:rPr>
        <w:t>projetku</w:t>
      </w:r>
      <w:proofErr w:type="spellEnd"/>
      <w:r w:rsidR="00E62E92">
        <w:rPr>
          <w:rFonts w:ascii="Times New Roman" w:hAnsi="Times New Roman" w:cs="Times New Roman"/>
          <w:sz w:val="24"/>
          <w:szCs w:val="24"/>
        </w:rPr>
        <w:t xml:space="preserve"> te projekt </w:t>
      </w:r>
      <w:r w:rsidR="00E62E92" w:rsidRPr="00E62E92">
        <w:rPr>
          <w:rFonts w:ascii="Times New Roman" w:hAnsi="Times New Roman" w:cs="Times New Roman"/>
          <w:sz w:val="24"/>
          <w:szCs w:val="24"/>
        </w:rPr>
        <w:t>L</w:t>
      </w:r>
      <w:r w:rsidR="00E62E92">
        <w:rPr>
          <w:rFonts w:ascii="Times New Roman" w:hAnsi="Times New Roman" w:cs="Times New Roman"/>
          <w:sz w:val="24"/>
          <w:szCs w:val="24"/>
        </w:rPr>
        <w:t>IFE (MURA-DRAVA-DUNAV) o</w:t>
      </w:r>
      <w:r w:rsidR="00E62E92" w:rsidRPr="00E62E92">
        <w:rPr>
          <w:rFonts w:ascii="Times New Roman" w:hAnsi="Times New Roman" w:cs="Times New Roman"/>
          <w:sz w:val="24"/>
          <w:szCs w:val="24"/>
        </w:rPr>
        <w:t>čuvanje i restauriranje poplavnih šuma</w:t>
      </w:r>
      <w:r w:rsidR="00E62E92">
        <w:rPr>
          <w:rFonts w:ascii="Times New Roman" w:hAnsi="Times New Roman" w:cs="Times New Roman"/>
          <w:sz w:val="24"/>
          <w:szCs w:val="24"/>
        </w:rPr>
        <w:t>.</w:t>
      </w:r>
    </w:p>
    <w:p w:rsidR="006E10D7" w:rsidRDefault="002D03A9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52</w:t>
      </w:r>
      <w:r w:rsidR="00235753" w:rsidRPr="00235753">
        <w:rPr>
          <w:rFonts w:ascii="Times New Roman" w:hAnsi="Times New Roman" w:cs="Times New Roman"/>
          <w:sz w:val="24"/>
          <w:szCs w:val="24"/>
        </w:rPr>
        <w:t xml:space="preserve"> (o</w:t>
      </w:r>
      <w:r w:rsidRPr="00235753">
        <w:rPr>
          <w:rFonts w:ascii="Times New Roman" w:hAnsi="Times New Roman" w:cs="Times New Roman"/>
          <w:sz w:val="24"/>
          <w:szCs w:val="24"/>
        </w:rPr>
        <w:t>s</w:t>
      </w:r>
      <w:r w:rsidR="00235753" w:rsidRPr="00235753">
        <w:rPr>
          <w:rFonts w:ascii="Times New Roman" w:hAnsi="Times New Roman" w:cs="Times New Roman"/>
          <w:sz w:val="24"/>
          <w:szCs w:val="24"/>
        </w:rPr>
        <w:t>tale pomoći)</w:t>
      </w:r>
      <w:r w:rsidRPr="002357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>A679071</w:t>
      </w:r>
      <w:r w:rsidR="000E31AC">
        <w:rPr>
          <w:rFonts w:ascii="Times New Roman" w:hAnsi="Times New Roman" w:cs="Times New Roman"/>
          <w:b/>
          <w:sz w:val="24"/>
          <w:szCs w:val="24"/>
        </w:rPr>
        <w:t>/A679090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843">
        <w:rPr>
          <w:rFonts w:ascii="Times New Roman" w:hAnsi="Times New Roman" w:cs="Times New Roman"/>
          <w:sz w:val="24"/>
          <w:szCs w:val="24"/>
        </w:rPr>
        <w:t>u 2023</w:t>
      </w:r>
      <w:r w:rsidR="000E31AC">
        <w:rPr>
          <w:rFonts w:ascii="Times New Roman" w:hAnsi="Times New Roman" w:cs="Times New Roman"/>
          <w:sz w:val="24"/>
          <w:szCs w:val="24"/>
        </w:rPr>
        <w:t>. godini 1.057.270</w:t>
      </w:r>
      <w:r w:rsidR="00515126">
        <w:rPr>
          <w:rFonts w:ascii="Times New Roman" w:hAnsi="Times New Roman" w:cs="Times New Roman"/>
          <w:sz w:val="24"/>
          <w:szCs w:val="24"/>
        </w:rPr>
        <w:t>eur</w:t>
      </w:r>
      <w:r w:rsidR="00361843">
        <w:rPr>
          <w:rFonts w:ascii="Times New Roman" w:hAnsi="Times New Roman" w:cs="Times New Roman"/>
          <w:sz w:val="24"/>
          <w:szCs w:val="24"/>
        </w:rPr>
        <w:t xml:space="preserve">, a što je </w:t>
      </w:r>
      <w:r w:rsidR="00A85E13">
        <w:rPr>
          <w:rFonts w:ascii="Times New Roman" w:hAnsi="Times New Roman" w:cs="Times New Roman"/>
          <w:sz w:val="24"/>
          <w:szCs w:val="24"/>
        </w:rPr>
        <w:t>4,7% više od planiranoga</w:t>
      </w:r>
      <w:r w:rsidR="00361843">
        <w:rPr>
          <w:rFonts w:ascii="Times New Roman" w:hAnsi="Times New Roman" w:cs="Times New Roman"/>
          <w:sz w:val="24"/>
          <w:szCs w:val="24"/>
        </w:rPr>
        <w:t>.</w:t>
      </w:r>
    </w:p>
    <w:p w:rsidR="006E10D7" w:rsidRDefault="006E10D7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7F">
        <w:rPr>
          <w:rFonts w:ascii="Times New Roman" w:hAnsi="Times New Roman" w:cs="Times New Roman"/>
          <w:sz w:val="24"/>
          <w:szCs w:val="24"/>
        </w:rPr>
        <w:lastRenderedPageBreak/>
        <w:t xml:space="preserve">Najveći dio prihoda </w:t>
      </w:r>
      <w:r w:rsidR="005639BA">
        <w:rPr>
          <w:rFonts w:ascii="Times New Roman" w:hAnsi="Times New Roman" w:cs="Times New Roman"/>
          <w:sz w:val="24"/>
          <w:szCs w:val="24"/>
        </w:rPr>
        <w:t xml:space="preserve">na izvoru 52 </w:t>
      </w:r>
      <w:r w:rsidRPr="009E707F">
        <w:rPr>
          <w:rFonts w:ascii="Times New Roman" w:hAnsi="Times New Roman" w:cs="Times New Roman"/>
          <w:sz w:val="24"/>
          <w:szCs w:val="24"/>
        </w:rPr>
        <w:t>odnosi se na sredstva Ministarstva poljoprivrede za stipendiranje redovnih i izvanrednih studenata u polju biotehničkih znanosti</w:t>
      </w:r>
      <w:r w:rsidR="00235753">
        <w:rPr>
          <w:rFonts w:ascii="Times New Roman" w:hAnsi="Times New Roman" w:cs="Times New Roman"/>
          <w:sz w:val="24"/>
          <w:szCs w:val="24"/>
        </w:rPr>
        <w:t xml:space="preserve"> </w:t>
      </w:r>
      <w:r w:rsidRPr="009E707F">
        <w:rPr>
          <w:rFonts w:ascii="Times New Roman" w:hAnsi="Times New Roman" w:cs="Times New Roman"/>
          <w:sz w:val="24"/>
          <w:szCs w:val="24"/>
        </w:rPr>
        <w:t>(</w:t>
      </w:r>
      <w:r w:rsidR="00235753">
        <w:rPr>
          <w:rFonts w:ascii="Times New Roman" w:hAnsi="Times New Roman" w:cs="Times New Roman"/>
          <w:sz w:val="24"/>
          <w:szCs w:val="24"/>
        </w:rPr>
        <w:t xml:space="preserve">1.327,23eur </w:t>
      </w:r>
      <w:r w:rsidRPr="009E707F">
        <w:rPr>
          <w:rFonts w:ascii="Times New Roman" w:hAnsi="Times New Roman" w:cs="Times New Roman"/>
          <w:sz w:val="24"/>
          <w:szCs w:val="24"/>
        </w:rPr>
        <w:t>po studentu) te sredstva Hr</w:t>
      </w:r>
      <w:r w:rsidR="00235753">
        <w:rPr>
          <w:rFonts w:ascii="Times New Roman" w:hAnsi="Times New Roman" w:cs="Times New Roman"/>
          <w:sz w:val="24"/>
          <w:szCs w:val="24"/>
        </w:rPr>
        <w:t>vatske zaklade za znanost za iz</w:t>
      </w:r>
      <w:r w:rsidRPr="009E707F">
        <w:rPr>
          <w:rFonts w:ascii="Times New Roman" w:hAnsi="Times New Roman" w:cs="Times New Roman"/>
          <w:sz w:val="24"/>
          <w:szCs w:val="24"/>
        </w:rPr>
        <w:t>o</w:t>
      </w:r>
      <w:r w:rsidR="00235753">
        <w:rPr>
          <w:rFonts w:ascii="Times New Roman" w:hAnsi="Times New Roman" w:cs="Times New Roman"/>
          <w:sz w:val="24"/>
          <w:szCs w:val="24"/>
        </w:rPr>
        <w:t>b</w:t>
      </w:r>
      <w:r w:rsidRPr="009E707F">
        <w:rPr>
          <w:rFonts w:ascii="Times New Roman" w:hAnsi="Times New Roman" w:cs="Times New Roman"/>
          <w:sz w:val="24"/>
          <w:szCs w:val="24"/>
        </w:rPr>
        <w:t xml:space="preserve">razbu iz programa </w:t>
      </w:r>
      <w:proofErr w:type="spellStart"/>
      <w:r w:rsidRPr="009E707F">
        <w:rPr>
          <w:rFonts w:ascii="Times New Roman" w:hAnsi="Times New Roman" w:cs="Times New Roman"/>
          <w:sz w:val="24"/>
          <w:szCs w:val="24"/>
        </w:rPr>
        <w:t>doktorana</w:t>
      </w:r>
      <w:r w:rsidR="00E62E9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E62E92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E62E92">
        <w:rPr>
          <w:rFonts w:ascii="Times New Roman" w:hAnsi="Times New Roman" w:cs="Times New Roman"/>
          <w:sz w:val="24"/>
          <w:szCs w:val="24"/>
        </w:rPr>
        <w:t>posli</w:t>
      </w:r>
      <w:r w:rsidR="00110CA3" w:rsidRPr="009E707F">
        <w:rPr>
          <w:rFonts w:ascii="Times New Roman" w:hAnsi="Times New Roman" w:cs="Times New Roman"/>
          <w:sz w:val="24"/>
          <w:szCs w:val="24"/>
        </w:rPr>
        <w:t>jedoktoranada</w:t>
      </w:r>
      <w:proofErr w:type="spellEnd"/>
      <w:r w:rsidR="00110CA3" w:rsidRPr="009E707F">
        <w:rPr>
          <w:rFonts w:ascii="Times New Roman" w:hAnsi="Times New Roman" w:cs="Times New Roman"/>
          <w:sz w:val="24"/>
          <w:szCs w:val="24"/>
        </w:rPr>
        <w:t xml:space="preserve"> HRZZ</w:t>
      </w:r>
      <w:r w:rsidR="00E62E92">
        <w:rPr>
          <w:rFonts w:ascii="Times New Roman" w:hAnsi="Times New Roman" w:cs="Times New Roman"/>
          <w:sz w:val="24"/>
          <w:szCs w:val="24"/>
        </w:rPr>
        <w:t xml:space="preserve"> A557042</w:t>
      </w:r>
      <w:r w:rsidR="00110CA3" w:rsidRPr="009E707F">
        <w:rPr>
          <w:rFonts w:ascii="Times New Roman" w:hAnsi="Times New Roman" w:cs="Times New Roman"/>
          <w:sz w:val="24"/>
          <w:szCs w:val="24"/>
        </w:rPr>
        <w:t xml:space="preserve">, projektnog financiranja znanstvene djelatnosti </w:t>
      </w:r>
      <w:r w:rsidR="00E62E92">
        <w:rPr>
          <w:rFonts w:ascii="Times New Roman" w:hAnsi="Times New Roman" w:cs="Times New Roman"/>
          <w:sz w:val="24"/>
          <w:szCs w:val="24"/>
        </w:rPr>
        <w:t xml:space="preserve">A621048 </w:t>
      </w:r>
      <w:r w:rsidR="00110CA3" w:rsidRPr="009E707F">
        <w:rPr>
          <w:rFonts w:ascii="Times New Roman" w:hAnsi="Times New Roman" w:cs="Times New Roman"/>
          <w:sz w:val="24"/>
          <w:szCs w:val="24"/>
        </w:rPr>
        <w:t xml:space="preserve">te  projekta OBZOR ERA –NET </w:t>
      </w:r>
      <w:proofErr w:type="spellStart"/>
      <w:r w:rsidR="00110CA3" w:rsidRPr="009E707F">
        <w:rPr>
          <w:rFonts w:ascii="Times New Roman" w:hAnsi="Times New Roman" w:cs="Times New Roman"/>
          <w:sz w:val="24"/>
          <w:szCs w:val="24"/>
        </w:rPr>
        <w:t>Bluebioeconomy</w:t>
      </w:r>
      <w:proofErr w:type="spellEnd"/>
      <w:r w:rsidR="00E62E92">
        <w:rPr>
          <w:rFonts w:ascii="Times New Roman" w:hAnsi="Times New Roman" w:cs="Times New Roman"/>
          <w:sz w:val="24"/>
          <w:szCs w:val="24"/>
        </w:rPr>
        <w:t xml:space="preserve"> A733071 te</w:t>
      </w:r>
      <w:r w:rsidR="007031A0">
        <w:rPr>
          <w:rFonts w:ascii="Times New Roman" w:hAnsi="Times New Roman" w:cs="Times New Roman"/>
          <w:sz w:val="24"/>
          <w:szCs w:val="24"/>
        </w:rPr>
        <w:t xml:space="preserve"> bilater</w:t>
      </w:r>
      <w:r w:rsidR="00E62E92">
        <w:rPr>
          <w:rFonts w:ascii="Times New Roman" w:hAnsi="Times New Roman" w:cs="Times New Roman"/>
          <w:sz w:val="24"/>
          <w:szCs w:val="24"/>
        </w:rPr>
        <w:t>alne suradnje Norveška –Hrvatska ( sredstva Ministarstva regionalnog razvoja i fondova EU)</w:t>
      </w:r>
      <w:r w:rsidR="009138AA">
        <w:rPr>
          <w:rFonts w:ascii="Times New Roman" w:hAnsi="Times New Roman" w:cs="Times New Roman"/>
          <w:sz w:val="24"/>
          <w:szCs w:val="24"/>
        </w:rPr>
        <w:t>.</w:t>
      </w:r>
    </w:p>
    <w:p w:rsidR="000E31AC" w:rsidRDefault="000E31AC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</w:t>
      </w:r>
      <w:r>
        <w:rPr>
          <w:rFonts w:ascii="Times New Roman" w:hAnsi="Times New Roman" w:cs="Times New Roman"/>
          <w:sz w:val="24"/>
          <w:szCs w:val="24"/>
        </w:rPr>
        <w:t xml:space="preserve"> financiranja 563 planirano je </w:t>
      </w:r>
      <w:r w:rsidR="00F76C27">
        <w:rPr>
          <w:rFonts w:ascii="Times New Roman" w:hAnsi="Times New Roman" w:cs="Times New Roman"/>
          <w:sz w:val="24"/>
          <w:szCs w:val="24"/>
        </w:rPr>
        <w:t>751.01</w:t>
      </w:r>
      <w:r>
        <w:rPr>
          <w:rFonts w:ascii="Times New Roman" w:hAnsi="Times New Roman" w:cs="Times New Roman"/>
          <w:sz w:val="24"/>
          <w:szCs w:val="24"/>
        </w:rPr>
        <w:t>0eur.</w:t>
      </w:r>
    </w:p>
    <w:p w:rsidR="000E31AC" w:rsidRDefault="000E31AC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izvoru</w:t>
      </w:r>
      <w:r>
        <w:rPr>
          <w:rFonts w:ascii="Times New Roman" w:hAnsi="Times New Roman" w:cs="Times New Roman"/>
          <w:sz w:val="24"/>
          <w:szCs w:val="24"/>
        </w:rPr>
        <w:t xml:space="preserve"> financiranja 61</w:t>
      </w:r>
      <w:r>
        <w:rPr>
          <w:rFonts w:ascii="Times New Roman" w:hAnsi="Times New Roman" w:cs="Times New Roman"/>
          <w:sz w:val="24"/>
          <w:szCs w:val="24"/>
        </w:rPr>
        <w:t xml:space="preserve"> planirano je </w:t>
      </w:r>
      <w:r>
        <w:rPr>
          <w:rFonts w:ascii="Times New Roman" w:hAnsi="Times New Roman" w:cs="Times New Roman"/>
          <w:sz w:val="24"/>
          <w:szCs w:val="24"/>
        </w:rPr>
        <w:t>42.883</w:t>
      </w:r>
      <w:r>
        <w:rPr>
          <w:rFonts w:ascii="Times New Roman" w:hAnsi="Times New Roman" w:cs="Times New Roman"/>
          <w:sz w:val="24"/>
          <w:szCs w:val="24"/>
        </w:rPr>
        <w:t>eur.</w:t>
      </w:r>
    </w:p>
    <w:p w:rsidR="00880E6A" w:rsidRDefault="008C1A78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="009138AA">
        <w:rPr>
          <w:rFonts w:ascii="Times New Roman" w:hAnsi="Times New Roman" w:cs="Times New Roman"/>
          <w:sz w:val="24"/>
          <w:szCs w:val="24"/>
        </w:rPr>
        <w:t xml:space="preserve"> i</w:t>
      </w:r>
      <w:r w:rsidR="00E62E92">
        <w:rPr>
          <w:rFonts w:ascii="Times New Roman" w:hAnsi="Times New Roman" w:cs="Times New Roman"/>
          <w:sz w:val="24"/>
          <w:szCs w:val="24"/>
        </w:rPr>
        <w:t>zvor</w:t>
      </w:r>
      <w:r>
        <w:rPr>
          <w:rFonts w:ascii="Times New Roman" w:hAnsi="Times New Roman" w:cs="Times New Roman"/>
          <w:sz w:val="24"/>
          <w:szCs w:val="24"/>
        </w:rPr>
        <w:t>u</w:t>
      </w:r>
      <w:r w:rsidR="00E62E92">
        <w:rPr>
          <w:rFonts w:ascii="Times New Roman" w:hAnsi="Times New Roman" w:cs="Times New Roman"/>
          <w:sz w:val="24"/>
          <w:szCs w:val="24"/>
        </w:rPr>
        <w:t xml:space="preserve"> financiranja 81 (n</w:t>
      </w:r>
      <w:r w:rsidR="00880E6A">
        <w:rPr>
          <w:rFonts w:ascii="Times New Roman" w:hAnsi="Times New Roman" w:cs="Times New Roman"/>
          <w:sz w:val="24"/>
          <w:szCs w:val="24"/>
        </w:rPr>
        <w:t>amje</w:t>
      </w:r>
      <w:r w:rsidR="00A02275">
        <w:rPr>
          <w:rFonts w:ascii="Times New Roman" w:hAnsi="Times New Roman" w:cs="Times New Roman"/>
          <w:sz w:val="24"/>
          <w:szCs w:val="24"/>
        </w:rPr>
        <w:t>nski primici od zaduživanja</w:t>
      </w:r>
      <w:r w:rsidR="00E62E92">
        <w:rPr>
          <w:rFonts w:ascii="Times New Roman" w:hAnsi="Times New Roman" w:cs="Times New Roman"/>
          <w:sz w:val="24"/>
          <w:szCs w:val="24"/>
        </w:rPr>
        <w:t>)</w:t>
      </w:r>
      <w:r w:rsidR="00A02275">
        <w:rPr>
          <w:rFonts w:ascii="Times New Roman" w:hAnsi="Times New Roman" w:cs="Times New Roman"/>
          <w:sz w:val="24"/>
          <w:szCs w:val="24"/>
        </w:rPr>
        <w:t xml:space="preserve"> imamo evidentirano</w:t>
      </w:r>
      <w:r>
        <w:rPr>
          <w:rFonts w:ascii="Times New Roman" w:hAnsi="Times New Roman" w:cs="Times New Roman"/>
          <w:sz w:val="24"/>
          <w:szCs w:val="24"/>
        </w:rPr>
        <w:t xml:space="preserve"> 101.910</w:t>
      </w:r>
      <w:r w:rsidR="00880E6A">
        <w:rPr>
          <w:rFonts w:ascii="Times New Roman" w:hAnsi="Times New Roman" w:cs="Times New Roman"/>
          <w:sz w:val="24"/>
          <w:szCs w:val="24"/>
        </w:rPr>
        <w:t>eur za 2</w:t>
      </w:r>
      <w:r>
        <w:rPr>
          <w:rFonts w:ascii="Times New Roman" w:hAnsi="Times New Roman" w:cs="Times New Roman"/>
          <w:sz w:val="24"/>
          <w:szCs w:val="24"/>
        </w:rPr>
        <w:t>023</w:t>
      </w:r>
      <w:r w:rsidR="00A02275">
        <w:rPr>
          <w:rFonts w:ascii="Times New Roman" w:hAnsi="Times New Roman" w:cs="Times New Roman"/>
          <w:sz w:val="24"/>
          <w:szCs w:val="24"/>
        </w:rPr>
        <w:t>. R</w:t>
      </w:r>
      <w:r w:rsidR="0056074B">
        <w:rPr>
          <w:rFonts w:ascii="Times New Roman" w:hAnsi="Times New Roman" w:cs="Times New Roman"/>
          <w:sz w:val="24"/>
          <w:szCs w:val="24"/>
        </w:rPr>
        <w:t>iječ o financijskom</w:t>
      </w:r>
      <w:r w:rsidR="00880E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0E6A"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 w:rsidR="00880E6A">
        <w:rPr>
          <w:rFonts w:ascii="Times New Roman" w:hAnsi="Times New Roman" w:cs="Times New Roman"/>
          <w:sz w:val="24"/>
          <w:szCs w:val="24"/>
        </w:rPr>
        <w:t xml:space="preserve"> rea</w:t>
      </w:r>
      <w:r w:rsidR="005639BA">
        <w:rPr>
          <w:rFonts w:ascii="Times New Roman" w:hAnsi="Times New Roman" w:cs="Times New Roman"/>
          <w:sz w:val="24"/>
          <w:szCs w:val="24"/>
        </w:rPr>
        <w:t>liziranom u prethodnim godinama te novom zaduženju iz 2023. godine za dva kombi vozila</w:t>
      </w:r>
      <w:r w:rsidR="00003484">
        <w:rPr>
          <w:rFonts w:ascii="Times New Roman" w:hAnsi="Times New Roman" w:cs="Times New Roman"/>
          <w:sz w:val="24"/>
          <w:szCs w:val="24"/>
        </w:rPr>
        <w:t>.</w:t>
      </w:r>
    </w:p>
    <w:p w:rsidR="00B9330A" w:rsidRDefault="00B9330A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Značajnijih promjena u odnosu na dinamiku priho</w:t>
      </w:r>
      <w:r w:rsidR="008C1A78">
        <w:rPr>
          <w:rFonts w:ascii="Times New Roman" w:hAnsi="Times New Roman" w:cs="Times New Roman"/>
          <w:sz w:val="24"/>
          <w:szCs w:val="24"/>
        </w:rPr>
        <w:t xml:space="preserve">da iz prethodnih razdoblja nema osim avansa za dva nova projekta u iznosu od </w:t>
      </w:r>
      <w:r w:rsidR="00214CD3">
        <w:rPr>
          <w:rFonts w:ascii="Times New Roman" w:hAnsi="Times New Roman" w:cs="Times New Roman"/>
          <w:sz w:val="24"/>
          <w:szCs w:val="24"/>
        </w:rPr>
        <w:t>61.792EUR (</w:t>
      </w:r>
      <w:proofErr w:type="spellStart"/>
      <w:r w:rsidR="00214CD3">
        <w:rPr>
          <w:rFonts w:ascii="Times New Roman" w:hAnsi="Times New Roman" w:cs="Times New Roman"/>
          <w:sz w:val="24"/>
          <w:szCs w:val="24"/>
        </w:rPr>
        <w:t>BeeGuards</w:t>
      </w:r>
      <w:proofErr w:type="spellEnd"/>
      <w:r w:rsidR="00214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CD3">
        <w:rPr>
          <w:rFonts w:ascii="Times New Roman" w:hAnsi="Times New Roman" w:cs="Times New Roman"/>
          <w:sz w:val="24"/>
          <w:szCs w:val="24"/>
        </w:rPr>
        <w:t>Horizon</w:t>
      </w:r>
      <w:proofErr w:type="spellEnd"/>
      <w:r w:rsidR="00214CD3">
        <w:rPr>
          <w:rFonts w:ascii="Times New Roman" w:hAnsi="Times New Roman" w:cs="Times New Roman"/>
          <w:sz w:val="24"/>
          <w:szCs w:val="24"/>
        </w:rPr>
        <w:t>) te 39.621EUR (Life projekt).</w:t>
      </w:r>
    </w:p>
    <w:p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110CA3" w:rsidRDefault="00214CD3" w:rsidP="00110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proračunskog</w:t>
      </w:r>
      <w:r w:rsidR="00110CA3">
        <w:rPr>
          <w:rFonts w:ascii="Times New Roman" w:hAnsi="Times New Roman" w:cs="Times New Roman"/>
          <w:sz w:val="24"/>
          <w:szCs w:val="24"/>
        </w:rPr>
        <w:t xml:space="preserve"> </w:t>
      </w:r>
      <w:r w:rsidR="00DC48EE">
        <w:rPr>
          <w:rFonts w:ascii="Times New Roman" w:hAnsi="Times New Roman" w:cs="Times New Roman"/>
          <w:sz w:val="24"/>
          <w:szCs w:val="24"/>
        </w:rPr>
        <w:t xml:space="preserve">korisnika </w:t>
      </w:r>
      <w:r w:rsidR="00110CA3">
        <w:rPr>
          <w:rFonts w:ascii="Times New Roman" w:hAnsi="Times New Roman" w:cs="Times New Roman"/>
          <w:sz w:val="24"/>
          <w:szCs w:val="24"/>
        </w:rPr>
        <w:t xml:space="preserve">Fakultet </w:t>
      </w:r>
      <w:proofErr w:type="spellStart"/>
      <w:r w:rsidR="00110CA3"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 w:rsidR="00110CA3">
        <w:rPr>
          <w:rFonts w:ascii="Times New Roman" w:hAnsi="Times New Roman" w:cs="Times New Roman"/>
          <w:sz w:val="24"/>
          <w:szCs w:val="24"/>
        </w:rPr>
        <w:t xml:space="preserve"> znanosti Osijek </w:t>
      </w:r>
      <w:r w:rsidR="009E707F">
        <w:rPr>
          <w:rFonts w:ascii="Times New Roman" w:hAnsi="Times New Roman" w:cs="Times New Roman"/>
          <w:sz w:val="24"/>
          <w:szCs w:val="24"/>
        </w:rPr>
        <w:t>iznos ukupnih planiranih rashoda</w:t>
      </w:r>
      <w:r w:rsidR="00110CA3">
        <w:rPr>
          <w:rFonts w:ascii="Times New Roman" w:hAnsi="Times New Roman" w:cs="Times New Roman"/>
          <w:sz w:val="24"/>
          <w:szCs w:val="24"/>
        </w:rPr>
        <w:t xml:space="preserve"> iznosi </w:t>
      </w:r>
      <w:r>
        <w:rPr>
          <w:rFonts w:ascii="Times New Roman" w:hAnsi="Times New Roman" w:cs="Times New Roman"/>
          <w:sz w:val="24"/>
          <w:szCs w:val="24"/>
        </w:rPr>
        <w:t>11.210.754EUR</w:t>
      </w:r>
      <w:r w:rsidR="00960DC2">
        <w:rPr>
          <w:rFonts w:ascii="Times New Roman" w:hAnsi="Times New Roman" w:cs="Times New Roman"/>
          <w:sz w:val="24"/>
          <w:szCs w:val="24"/>
        </w:rPr>
        <w:t xml:space="preserve"> za 2023. godinu.</w:t>
      </w:r>
      <w:r w:rsidR="00110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10D7" w:rsidRDefault="006E10D7" w:rsidP="00C40905">
      <w:pPr>
        <w:jc w:val="both"/>
        <w:rPr>
          <w:rFonts w:ascii="Times New Roman" w:hAnsi="Times New Roman" w:cs="Times New Roman"/>
          <w:sz w:val="24"/>
          <w:szCs w:val="24"/>
        </w:rPr>
      </w:pPr>
      <w:r w:rsidRPr="00D948F1">
        <w:rPr>
          <w:rFonts w:ascii="Times New Roman" w:hAnsi="Times New Roman" w:cs="Times New Roman"/>
          <w:sz w:val="24"/>
          <w:szCs w:val="24"/>
          <w:u w:val="single"/>
        </w:rPr>
        <w:t>Iz izvora financiranja 11</w:t>
      </w:r>
      <w:r w:rsidR="00C409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 aktivnosti </w:t>
      </w:r>
      <w:r w:rsidRPr="002114B5">
        <w:rPr>
          <w:rFonts w:ascii="Times New Roman" w:hAnsi="Times New Roman" w:cs="Times New Roman"/>
          <w:b/>
          <w:sz w:val="24"/>
          <w:szCs w:val="24"/>
        </w:rPr>
        <w:t>A621003</w:t>
      </w:r>
      <w:r w:rsidR="009138A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redovna djelatnost Sveučilišta u Osijeku</w:t>
      </w:r>
      <w:r w:rsidR="009138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960DC2">
        <w:rPr>
          <w:rFonts w:ascii="Times New Roman" w:hAnsi="Times New Roman" w:cs="Times New Roman"/>
          <w:sz w:val="24"/>
          <w:szCs w:val="24"/>
        </w:rPr>
        <w:t>2023</w:t>
      </w:r>
      <w:r w:rsidR="00C40905">
        <w:rPr>
          <w:rFonts w:ascii="Times New Roman" w:hAnsi="Times New Roman" w:cs="Times New Roman"/>
          <w:sz w:val="24"/>
          <w:szCs w:val="24"/>
        </w:rPr>
        <w:t>. godinu iznos</w:t>
      </w:r>
      <w:r w:rsidR="00960DC2">
        <w:rPr>
          <w:rFonts w:ascii="Times New Roman" w:hAnsi="Times New Roman" w:cs="Times New Roman"/>
          <w:sz w:val="24"/>
          <w:szCs w:val="24"/>
        </w:rPr>
        <w:t>i</w:t>
      </w:r>
      <w:r w:rsidR="00C40905">
        <w:rPr>
          <w:rFonts w:ascii="Times New Roman" w:hAnsi="Times New Roman" w:cs="Times New Roman"/>
          <w:sz w:val="24"/>
          <w:szCs w:val="24"/>
        </w:rPr>
        <w:t xml:space="preserve"> </w:t>
      </w:r>
      <w:r w:rsidR="00214CD3">
        <w:rPr>
          <w:rFonts w:ascii="Times New Roman" w:hAnsi="Times New Roman" w:cs="Times New Roman"/>
          <w:sz w:val="24"/>
          <w:szCs w:val="24"/>
        </w:rPr>
        <w:t>7.551.522EUR</w:t>
      </w:r>
      <w:r w:rsidR="00B9330A">
        <w:rPr>
          <w:rFonts w:ascii="Times New Roman" w:hAnsi="Times New Roman" w:cs="Times New Roman"/>
          <w:sz w:val="24"/>
          <w:szCs w:val="24"/>
        </w:rPr>
        <w:t>. Najveću stavku predstavljaju rashodi za zaposlene (plaće, doprin</w:t>
      </w:r>
      <w:r w:rsidR="00214CD3">
        <w:rPr>
          <w:rFonts w:ascii="Times New Roman" w:hAnsi="Times New Roman" w:cs="Times New Roman"/>
          <w:sz w:val="24"/>
          <w:szCs w:val="24"/>
        </w:rPr>
        <w:t>osi i ostala materijalna prava). Za aktivnost A621181 izdvojit će se 18.933EUR</w:t>
      </w:r>
    </w:p>
    <w:p w:rsidR="006E10D7" w:rsidRDefault="00C40905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6E10D7">
        <w:rPr>
          <w:rFonts w:ascii="Times New Roman" w:hAnsi="Times New Roman" w:cs="Times New Roman"/>
          <w:sz w:val="24"/>
          <w:szCs w:val="24"/>
        </w:rPr>
        <w:t xml:space="preserve">z istog izvora aktivnost </w:t>
      </w:r>
      <w:r w:rsidR="006E10D7" w:rsidRPr="002114B5">
        <w:rPr>
          <w:rFonts w:ascii="Times New Roman" w:hAnsi="Times New Roman" w:cs="Times New Roman"/>
          <w:b/>
          <w:sz w:val="24"/>
          <w:szCs w:val="24"/>
        </w:rPr>
        <w:t>A622122</w:t>
      </w:r>
      <w:r w:rsidR="009138AA">
        <w:rPr>
          <w:rFonts w:ascii="Times New Roman" w:hAnsi="Times New Roman" w:cs="Times New Roman"/>
          <w:sz w:val="24"/>
          <w:szCs w:val="24"/>
        </w:rPr>
        <w:t xml:space="preserve"> (</w:t>
      </w:r>
      <w:r w:rsidR="006E10D7">
        <w:rPr>
          <w:rFonts w:ascii="Times New Roman" w:hAnsi="Times New Roman" w:cs="Times New Roman"/>
          <w:sz w:val="24"/>
          <w:szCs w:val="24"/>
        </w:rPr>
        <w:t>programsko financiranje</w:t>
      </w:r>
      <w:r w:rsidR="0056074B">
        <w:rPr>
          <w:rFonts w:ascii="Times New Roman" w:hAnsi="Times New Roman" w:cs="Times New Roman"/>
          <w:sz w:val="24"/>
          <w:szCs w:val="24"/>
        </w:rPr>
        <w:t xml:space="preserve"> javnih visokih učilišta</w:t>
      </w:r>
      <w:r w:rsidR="009138AA">
        <w:rPr>
          <w:rFonts w:ascii="Times New Roman" w:hAnsi="Times New Roman" w:cs="Times New Roman"/>
          <w:sz w:val="24"/>
          <w:szCs w:val="24"/>
        </w:rPr>
        <w:t>)</w:t>
      </w:r>
      <w:r w:rsidR="0056074B">
        <w:rPr>
          <w:rFonts w:ascii="Times New Roman" w:hAnsi="Times New Roman" w:cs="Times New Roman"/>
          <w:sz w:val="24"/>
          <w:szCs w:val="24"/>
        </w:rPr>
        <w:t xml:space="preserve"> rashodi</w:t>
      </w:r>
      <w:r w:rsidR="00BE4DA4">
        <w:rPr>
          <w:rFonts w:ascii="Times New Roman" w:hAnsi="Times New Roman" w:cs="Times New Roman"/>
          <w:sz w:val="24"/>
          <w:szCs w:val="24"/>
        </w:rPr>
        <w:t xml:space="preserve"> iznose </w:t>
      </w:r>
      <w:r w:rsidR="00214CD3">
        <w:rPr>
          <w:rFonts w:ascii="Times New Roman" w:hAnsi="Times New Roman" w:cs="Times New Roman"/>
          <w:sz w:val="24"/>
          <w:szCs w:val="24"/>
        </w:rPr>
        <w:t xml:space="preserve"> 447.633</w:t>
      </w:r>
      <w:r w:rsidR="00003484">
        <w:rPr>
          <w:rFonts w:ascii="Times New Roman" w:hAnsi="Times New Roman" w:cs="Times New Roman"/>
          <w:sz w:val="24"/>
          <w:szCs w:val="24"/>
        </w:rPr>
        <w:t>eur za 2023</w:t>
      </w:r>
      <w:r>
        <w:rPr>
          <w:rFonts w:ascii="Times New Roman" w:hAnsi="Times New Roman" w:cs="Times New Roman"/>
          <w:sz w:val="24"/>
          <w:szCs w:val="24"/>
        </w:rPr>
        <w:t>. godinu</w:t>
      </w:r>
      <w:bookmarkStart w:id="0" w:name="_GoBack"/>
      <w:bookmarkEnd w:id="0"/>
    </w:p>
    <w:p w:rsidR="006E10D7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4B5">
        <w:rPr>
          <w:rFonts w:ascii="Times New Roman" w:hAnsi="Times New Roman" w:cs="Times New Roman"/>
          <w:sz w:val="24"/>
          <w:szCs w:val="24"/>
          <w:u w:val="single"/>
        </w:rPr>
        <w:t>Iz izvora financiranja 31</w:t>
      </w:r>
      <w:r>
        <w:rPr>
          <w:rFonts w:ascii="Times New Roman" w:hAnsi="Times New Roman" w:cs="Times New Roman"/>
          <w:sz w:val="24"/>
          <w:szCs w:val="24"/>
        </w:rPr>
        <w:t xml:space="preserve"> aktivnost </w:t>
      </w:r>
      <w:r w:rsidRPr="002114B5">
        <w:rPr>
          <w:rFonts w:ascii="Times New Roman" w:hAnsi="Times New Roman" w:cs="Times New Roman"/>
          <w:b/>
          <w:sz w:val="24"/>
          <w:szCs w:val="24"/>
        </w:rPr>
        <w:t>A679090</w:t>
      </w:r>
      <w:r w:rsidR="0056074B">
        <w:rPr>
          <w:rFonts w:ascii="Times New Roman" w:hAnsi="Times New Roman" w:cs="Times New Roman"/>
          <w:sz w:val="24"/>
          <w:szCs w:val="24"/>
        </w:rPr>
        <w:t xml:space="preserve"> rashodi</w:t>
      </w:r>
      <w:r w:rsidR="00C40905">
        <w:rPr>
          <w:rFonts w:ascii="Times New Roman" w:hAnsi="Times New Roman" w:cs="Times New Roman"/>
          <w:sz w:val="24"/>
          <w:szCs w:val="24"/>
        </w:rPr>
        <w:t xml:space="preserve"> iznos</w:t>
      </w:r>
      <w:r w:rsidR="00214CD3">
        <w:rPr>
          <w:rFonts w:ascii="Times New Roman" w:hAnsi="Times New Roman" w:cs="Times New Roman"/>
          <w:sz w:val="24"/>
          <w:szCs w:val="24"/>
        </w:rPr>
        <w:t>e 661.985EUR</w:t>
      </w:r>
      <w:r w:rsidR="00960DC2">
        <w:rPr>
          <w:rFonts w:ascii="Times New Roman" w:hAnsi="Times New Roman" w:cs="Times New Roman"/>
          <w:sz w:val="24"/>
          <w:szCs w:val="24"/>
        </w:rPr>
        <w:t xml:space="preserve"> za 2023.</w:t>
      </w:r>
      <w:r>
        <w:rPr>
          <w:rFonts w:ascii="Times New Roman" w:hAnsi="Times New Roman" w:cs="Times New Roman"/>
          <w:sz w:val="24"/>
          <w:szCs w:val="24"/>
        </w:rPr>
        <w:t xml:space="preserve"> godinu.</w:t>
      </w:r>
    </w:p>
    <w:p w:rsidR="006E10D7" w:rsidRDefault="0056074B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43</w:t>
      </w:r>
      <w:r w:rsidR="006E10D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10D7">
        <w:rPr>
          <w:rFonts w:ascii="Times New Roman" w:hAnsi="Times New Roman" w:cs="Times New Roman"/>
          <w:sz w:val="24"/>
          <w:szCs w:val="24"/>
        </w:rPr>
        <w:t xml:space="preserve">aktivnost </w:t>
      </w:r>
      <w:r w:rsidR="006E10D7" w:rsidRPr="002114B5">
        <w:rPr>
          <w:rFonts w:ascii="Times New Roman" w:hAnsi="Times New Roman" w:cs="Times New Roman"/>
          <w:b/>
          <w:sz w:val="24"/>
          <w:szCs w:val="24"/>
        </w:rPr>
        <w:t>A679090</w:t>
      </w:r>
      <w:r w:rsidR="006E1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10D7" w:rsidRPr="002D03A9">
        <w:rPr>
          <w:rFonts w:ascii="Times New Roman" w:hAnsi="Times New Roman" w:cs="Times New Roman"/>
          <w:sz w:val="24"/>
          <w:szCs w:val="24"/>
        </w:rPr>
        <w:t>planirano je</w:t>
      </w:r>
      <w:r w:rsidR="006E1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126">
        <w:rPr>
          <w:rFonts w:ascii="Times New Roman" w:hAnsi="Times New Roman" w:cs="Times New Roman"/>
          <w:sz w:val="24"/>
          <w:szCs w:val="24"/>
        </w:rPr>
        <w:t xml:space="preserve">u </w:t>
      </w:r>
      <w:r w:rsidR="00003484">
        <w:rPr>
          <w:rFonts w:ascii="Times New Roman" w:hAnsi="Times New Roman" w:cs="Times New Roman"/>
          <w:sz w:val="24"/>
          <w:szCs w:val="24"/>
        </w:rPr>
        <w:t>2023</w:t>
      </w:r>
      <w:r w:rsidR="00214CD3">
        <w:rPr>
          <w:rFonts w:ascii="Times New Roman" w:hAnsi="Times New Roman" w:cs="Times New Roman"/>
          <w:sz w:val="24"/>
          <w:szCs w:val="24"/>
        </w:rPr>
        <w:t>. godini 568.325EUR.</w:t>
      </w:r>
    </w:p>
    <w:p w:rsidR="006E10D7" w:rsidRPr="002114B5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51</w:t>
      </w:r>
      <w:r w:rsidR="009138AA">
        <w:rPr>
          <w:rFonts w:ascii="Times New Roman" w:hAnsi="Times New Roman" w:cs="Times New Roman"/>
          <w:sz w:val="24"/>
          <w:szCs w:val="24"/>
          <w:u w:val="single"/>
        </w:rPr>
        <w:t xml:space="preserve"> (p</w:t>
      </w:r>
      <w:r>
        <w:rPr>
          <w:rFonts w:ascii="Times New Roman" w:hAnsi="Times New Roman" w:cs="Times New Roman"/>
          <w:sz w:val="24"/>
          <w:szCs w:val="24"/>
          <w:u w:val="single"/>
        </w:rPr>
        <w:t>omoći EU</w:t>
      </w:r>
      <w:r w:rsidR="009138AA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 xml:space="preserve">A679071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3484">
        <w:rPr>
          <w:rFonts w:ascii="Times New Roman" w:hAnsi="Times New Roman" w:cs="Times New Roman"/>
          <w:sz w:val="24"/>
          <w:szCs w:val="24"/>
        </w:rPr>
        <w:t>u 2023</w:t>
      </w:r>
      <w:r w:rsidR="00214CD3">
        <w:rPr>
          <w:rFonts w:ascii="Times New Roman" w:hAnsi="Times New Roman" w:cs="Times New Roman"/>
          <w:sz w:val="24"/>
          <w:szCs w:val="24"/>
        </w:rPr>
        <w:t>. godini 35.000</w:t>
      </w:r>
      <w:r w:rsidR="00960DC2">
        <w:rPr>
          <w:rFonts w:ascii="Times New Roman" w:hAnsi="Times New Roman" w:cs="Times New Roman"/>
          <w:sz w:val="24"/>
          <w:szCs w:val="24"/>
        </w:rPr>
        <w:t>eur.</w:t>
      </w:r>
    </w:p>
    <w:p w:rsidR="000E31AC" w:rsidRDefault="000E31AC" w:rsidP="000E31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52</w:t>
      </w:r>
      <w:r w:rsidRPr="00235753">
        <w:rPr>
          <w:rFonts w:ascii="Times New Roman" w:hAnsi="Times New Roman" w:cs="Times New Roman"/>
          <w:sz w:val="24"/>
          <w:szCs w:val="24"/>
        </w:rPr>
        <w:t xml:space="preserve"> (ostale pomoći)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 xml:space="preserve">A679071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2023. godini 145.550,00eur</w:t>
      </w:r>
      <w:r w:rsidR="00C421D4">
        <w:rPr>
          <w:rFonts w:ascii="Times New Roman" w:hAnsi="Times New Roman" w:cs="Times New Roman"/>
          <w:sz w:val="24"/>
          <w:szCs w:val="24"/>
        </w:rPr>
        <w:t>.</w:t>
      </w:r>
    </w:p>
    <w:p w:rsidR="000E31AC" w:rsidRDefault="000E31AC" w:rsidP="000E31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Iz izvora financiranja 52</w:t>
      </w:r>
      <w:r w:rsidRPr="00235753">
        <w:rPr>
          <w:rFonts w:ascii="Times New Roman" w:hAnsi="Times New Roman" w:cs="Times New Roman"/>
          <w:sz w:val="24"/>
          <w:szCs w:val="24"/>
        </w:rPr>
        <w:t xml:space="preserve"> (ostale pomoći) </w:t>
      </w:r>
      <w:r>
        <w:rPr>
          <w:rFonts w:ascii="Times New Roman" w:hAnsi="Times New Roman" w:cs="Times New Roman"/>
          <w:sz w:val="24"/>
          <w:szCs w:val="24"/>
        </w:rPr>
        <w:t xml:space="preserve">aktivnost </w:t>
      </w:r>
      <w:r>
        <w:rPr>
          <w:rFonts w:ascii="Times New Roman" w:hAnsi="Times New Roman" w:cs="Times New Roman"/>
          <w:b/>
          <w:sz w:val="24"/>
          <w:szCs w:val="24"/>
        </w:rPr>
        <w:t xml:space="preserve">A679090 </w:t>
      </w:r>
      <w:r w:rsidRPr="002D03A9">
        <w:rPr>
          <w:rFonts w:ascii="Times New Roman" w:hAnsi="Times New Roman" w:cs="Times New Roman"/>
          <w:sz w:val="24"/>
          <w:szCs w:val="24"/>
        </w:rPr>
        <w:t>planirano je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 2023. godini 988.288eur</w:t>
      </w:r>
      <w:r w:rsidR="00C421D4">
        <w:rPr>
          <w:rFonts w:ascii="Times New Roman" w:hAnsi="Times New Roman" w:cs="Times New Roman"/>
          <w:sz w:val="24"/>
          <w:szCs w:val="24"/>
        </w:rPr>
        <w:t>.</w:t>
      </w:r>
    </w:p>
    <w:p w:rsidR="00352CB1" w:rsidRDefault="000E31AC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1AC">
        <w:rPr>
          <w:rFonts w:ascii="Times New Roman" w:hAnsi="Times New Roman" w:cs="Times New Roman"/>
          <w:sz w:val="24"/>
          <w:szCs w:val="24"/>
          <w:u w:val="single"/>
        </w:rPr>
        <w:t>Na izvoru financiranja 563</w:t>
      </w:r>
      <w:r>
        <w:rPr>
          <w:rFonts w:ascii="Times New Roman" w:hAnsi="Times New Roman" w:cs="Times New Roman"/>
          <w:sz w:val="24"/>
          <w:szCs w:val="24"/>
        </w:rPr>
        <w:t xml:space="preserve"> planirano je </w:t>
      </w:r>
      <w:r w:rsidR="00F26E77">
        <w:rPr>
          <w:rFonts w:ascii="Times New Roman" w:hAnsi="Times New Roman" w:cs="Times New Roman"/>
          <w:sz w:val="24"/>
          <w:szCs w:val="24"/>
        </w:rPr>
        <w:t>732.725eur, te iz</w:t>
      </w:r>
      <w:r w:rsidR="00DC48EE">
        <w:rPr>
          <w:rFonts w:ascii="Times New Roman" w:hAnsi="Times New Roman" w:cs="Times New Roman"/>
          <w:sz w:val="24"/>
          <w:szCs w:val="24"/>
        </w:rPr>
        <w:t xml:space="preserve"> </w:t>
      </w:r>
      <w:r w:rsidR="00F26E77">
        <w:rPr>
          <w:rFonts w:ascii="Times New Roman" w:hAnsi="Times New Roman" w:cs="Times New Roman"/>
          <w:sz w:val="24"/>
          <w:szCs w:val="24"/>
          <w:u w:val="single"/>
        </w:rPr>
        <w:t xml:space="preserve">izvora financiranja 61 </w:t>
      </w:r>
      <w:r w:rsidR="00F26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6E77" w:rsidRPr="002D03A9">
        <w:rPr>
          <w:rFonts w:ascii="Times New Roman" w:hAnsi="Times New Roman" w:cs="Times New Roman"/>
          <w:sz w:val="24"/>
          <w:szCs w:val="24"/>
        </w:rPr>
        <w:t>planirano je</w:t>
      </w:r>
      <w:r w:rsidR="00F26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6C27">
        <w:rPr>
          <w:rFonts w:ascii="Times New Roman" w:hAnsi="Times New Roman" w:cs="Times New Roman"/>
          <w:sz w:val="24"/>
          <w:szCs w:val="24"/>
        </w:rPr>
        <w:t>u 2023. godini 31.014</w:t>
      </w:r>
      <w:r w:rsidR="00F26E77">
        <w:rPr>
          <w:rFonts w:ascii="Times New Roman" w:hAnsi="Times New Roman" w:cs="Times New Roman"/>
          <w:sz w:val="24"/>
          <w:szCs w:val="24"/>
        </w:rPr>
        <w:t>EUR</w:t>
      </w:r>
      <w:r w:rsidR="00F26E77">
        <w:rPr>
          <w:rFonts w:ascii="Times New Roman" w:hAnsi="Times New Roman" w:cs="Times New Roman"/>
          <w:sz w:val="24"/>
          <w:szCs w:val="24"/>
        </w:rPr>
        <w:t>.</w:t>
      </w:r>
    </w:p>
    <w:p w:rsidR="000E31AC" w:rsidRDefault="009138AA" w:rsidP="004359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i</w:t>
      </w:r>
      <w:r w:rsidR="004359D6">
        <w:rPr>
          <w:rFonts w:ascii="Times New Roman" w:hAnsi="Times New Roman" w:cs="Times New Roman"/>
          <w:sz w:val="24"/>
          <w:szCs w:val="24"/>
        </w:rPr>
        <w:t>zvor</w:t>
      </w:r>
      <w:r>
        <w:rPr>
          <w:rFonts w:ascii="Times New Roman" w:hAnsi="Times New Roman" w:cs="Times New Roman"/>
          <w:sz w:val="24"/>
          <w:szCs w:val="24"/>
        </w:rPr>
        <w:t>a</w:t>
      </w:r>
      <w:r w:rsidR="004359D6">
        <w:rPr>
          <w:rFonts w:ascii="Times New Roman" w:hAnsi="Times New Roman" w:cs="Times New Roman"/>
          <w:sz w:val="24"/>
          <w:szCs w:val="24"/>
        </w:rPr>
        <w:t xml:space="preserve"> financiranja 81 </w:t>
      </w:r>
      <w:r>
        <w:rPr>
          <w:rFonts w:ascii="Times New Roman" w:hAnsi="Times New Roman" w:cs="Times New Roman"/>
          <w:sz w:val="24"/>
          <w:szCs w:val="24"/>
        </w:rPr>
        <w:t>(n</w:t>
      </w:r>
      <w:r w:rsidR="004359D6">
        <w:rPr>
          <w:rFonts w:ascii="Times New Roman" w:hAnsi="Times New Roman" w:cs="Times New Roman"/>
          <w:sz w:val="24"/>
          <w:szCs w:val="24"/>
        </w:rPr>
        <w:t>amjenski primici od zaduž</w:t>
      </w:r>
      <w:r>
        <w:rPr>
          <w:rFonts w:ascii="Times New Roman" w:hAnsi="Times New Roman" w:cs="Times New Roman"/>
          <w:sz w:val="24"/>
          <w:szCs w:val="24"/>
        </w:rPr>
        <w:t xml:space="preserve">ivanja) </w:t>
      </w:r>
      <w:r w:rsidR="00534A43">
        <w:rPr>
          <w:rFonts w:ascii="Times New Roman" w:hAnsi="Times New Roman" w:cs="Times New Roman"/>
          <w:sz w:val="24"/>
          <w:szCs w:val="24"/>
        </w:rPr>
        <w:t xml:space="preserve">rashodi </w:t>
      </w:r>
      <w:r>
        <w:rPr>
          <w:rFonts w:ascii="Times New Roman" w:hAnsi="Times New Roman" w:cs="Times New Roman"/>
          <w:sz w:val="24"/>
          <w:szCs w:val="24"/>
        </w:rPr>
        <w:t xml:space="preserve">su planirani </w:t>
      </w:r>
      <w:r w:rsidR="00534A43">
        <w:rPr>
          <w:rFonts w:ascii="Times New Roman" w:hAnsi="Times New Roman" w:cs="Times New Roman"/>
          <w:sz w:val="24"/>
          <w:szCs w:val="24"/>
        </w:rPr>
        <w:t>u izno</w:t>
      </w:r>
      <w:r w:rsidR="00352CB1">
        <w:rPr>
          <w:rFonts w:ascii="Times New Roman" w:hAnsi="Times New Roman" w:cs="Times New Roman"/>
          <w:sz w:val="24"/>
          <w:szCs w:val="24"/>
        </w:rPr>
        <w:t>su od 26.640</w:t>
      </w:r>
      <w:r w:rsidR="00003484">
        <w:rPr>
          <w:rFonts w:ascii="Times New Roman" w:hAnsi="Times New Roman" w:cs="Times New Roman"/>
          <w:sz w:val="24"/>
          <w:szCs w:val="24"/>
        </w:rPr>
        <w:t>eur u 2023. godini</w:t>
      </w:r>
      <w:r w:rsidR="00352CB1">
        <w:rPr>
          <w:rFonts w:ascii="Times New Roman" w:hAnsi="Times New Roman" w:cs="Times New Roman"/>
          <w:sz w:val="24"/>
          <w:szCs w:val="24"/>
        </w:rPr>
        <w:t xml:space="preserve"> prema planu otplate (</w:t>
      </w:r>
      <w:r w:rsidR="004359D6">
        <w:rPr>
          <w:rFonts w:ascii="Times New Roman" w:hAnsi="Times New Roman" w:cs="Times New Roman"/>
          <w:sz w:val="24"/>
          <w:szCs w:val="24"/>
        </w:rPr>
        <w:t xml:space="preserve">financijski </w:t>
      </w:r>
      <w:proofErr w:type="spellStart"/>
      <w:r w:rsidR="004359D6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4359D6">
        <w:rPr>
          <w:rFonts w:ascii="Times New Roman" w:hAnsi="Times New Roman" w:cs="Times New Roman"/>
          <w:sz w:val="24"/>
          <w:szCs w:val="24"/>
        </w:rPr>
        <w:t>)</w:t>
      </w:r>
      <w:r w:rsidR="0056074B">
        <w:rPr>
          <w:rFonts w:ascii="Times New Roman" w:hAnsi="Times New Roman" w:cs="Times New Roman"/>
          <w:sz w:val="24"/>
          <w:szCs w:val="24"/>
        </w:rPr>
        <w:t>.</w:t>
      </w:r>
    </w:p>
    <w:p w:rsidR="00F76C2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</w:t>
      </w:r>
      <w:r w:rsidR="00354BD2">
        <w:rPr>
          <w:rFonts w:ascii="Times New Roman" w:hAnsi="Times New Roman" w:cs="Times New Roman"/>
          <w:b/>
          <w:sz w:val="24"/>
          <w:szCs w:val="24"/>
        </w:rPr>
        <w:t xml:space="preserve">IJENOS SREDSTAVA IZ PRETHODNE </w:t>
      </w:r>
      <w:r w:rsidRPr="00AE2812">
        <w:rPr>
          <w:rFonts w:ascii="Times New Roman" w:hAnsi="Times New Roman" w:cs="Times New Roman"/>
          <w:b/>
          <w:sz w:val="24"/>
          <w:szCs w:val="24"/>
        </w:rPr>
        <w:t>U SLJEDEĆU GODINU</w:t>
      </w:r>
    </w:p>
    <w:p w:rsidR="007644AE" w:rsidRDefault="00352CB1" w:rsidP="007644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Ukupan planirani </w:t>
      </w:r>
      <w:r w:rsidR="00375058">
        <w:rPr>
          <w:rFonts w:ascii="Times New Roman" w:hAnsi="Times New Roman" w:cs="Times New Roman"/>
          <w:sz w:val="24"/>
          <w:szCs w:val="24"/>
        </w:rPr>
        <w:t>d</w:t>
      </w:r>
      <w:r w:rsidR="00386453">
        <w:rPr>
          <w:rFonts w:ascii="Times New Roman" w:hAnsi="Times New Roman" w:cs="Times New Roman"/>
          <w:sz w:val="24"/>
          <w:szCs w:val="24"/>
        </w:rPr>
        <w:t>onos i</w:t>
      </w:r>
      <w:r w:rsidR="00880E6A" w:rsidRPr="006167E8">
        <w:rPr>
          <w:rFonts w:ascii="Times New Roman" w:hAnsi="Times New Roman" w:cs="Times New Roman"/>
          <w:sz w:val="24"/>
          <w:szCs w:val="24"/>
        </w:rPr>
        <w:t xml:space="preserve">z prethodne godine </w:t>
      </w:r>
      <w:r w:rsidR="00386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kraju 2023. iznosi 1.629.023eur</w:t>
      </w:r>
      <w:r w:rsidR="00B907A0">
        <w:rPr>
          <w:rFonts w:ascii="Times New Roman" w:hAnsi="Times New Roman" w:cs="Times New Roman"/>
          <w:sz w:val="24"/>
          <w:szCs w:val="24"/>
        </w:rPr>
        <w:t>.</w:t>
      </w:r>
      <w:r w:rsidR="000C478D">
        <w:rPr>
          <w:rFonts w:ascii="Times New Roman" w:hAnsi="Times New Roman" w:cs="Times New Roman"/>
          <w:sz w:val="24"/>
          <w:szCs w:val="24"/>
        </w:rPr>
        <w:t xml:space="preserve"> </w:t>
      </w:r>
      <w:r w:rsidR="009138AA">
        <w:rPr>
          <w:rFonts w:ascii="Times New Roman" w:hAnsi="Times New Roman" w:cs="Times New Roman"/>
          <w:sz w:val="24"/>
          <w:szCs w:val="24"/>
        </w:rPr>
        <w:t xml:space="preserve">Odnos u </w:t>
      </w:r>
      <w:r w:rsidR="000E31AC">
        <w:rPr>
          <w:rFonts w:ascii="Times New Roman" w:hAnsi="Times New Roman" w:cs="Times New Roman"/>
          <w:sz w:val="24"/>
          <w:szCs w:val="24"/>
        </w:rPr>
        <w:t>sljedeću godinu iznosi 1.801.982</w:t>
      </w:r>
      <w:r>
        <w:rPr>
          <w:rFonts w:ascii="Times New Roman" w:hAnsi="Times New Roman" w:cs="Times New Roman"/>
          <w:sz w:val="24"/>
          <w:szCs w:val="24"/>
        </w:rPr>
        <w:t>EUR</w:t>
      </w:r>
      <w:r w:rsidR="006167E8">
        <w:rPr>
          <w:rFonts w:ascii="Times New Roman" w:hAnsi="Times New Roman" w:cs="Times New Roman"/>
          <w:sz w:val="24"/>
          <w:szCs w:val="24"/>
        </w:rPr>
        <w:t>.</w:t>
      </w:r>
    </w:p>
    <w:p w:rsidR="00F26E77" w:rsidRPr="007644AE" w:rsidRDefault="00E30BF0" w:rsidP="007644A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Osijeku, </w:t>
      </w:r>
      <w:r w:rsidR="00361843">
        <w:rPr>
          <w:rFonts w:ascii="Times New Roman" w:hAnsi="Times New Roman" w:cs="Times New Roman"/>
          <w:sz w:val="24"/>
          <w:szCs w:val="24"/>
        </w:rPr>
        <w:t>15.11</w:t>
      </w:r>
      <w:r w:rsidR="00F76C27">
        <w:rPr>
          <w:rFonts w:ascii="Times New Roman" w:hAnsi="Times New Roman" w:cs="Times New Roman"/>
          <w:sz w:val="24"/>
          <w:szCs w:val="24"/>
        </w:rPr>
        <w:t>.2023.</w:t>
      </w:r>
    </w:p>
    <w:p w:rsidR="00515126" w:rsidRDefault="00C844F2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E1BB1">
        <w:rPr>
          <w:rFonts w:ascii="Times New Roman" w:hAnsi="Times New Roman" w:cs="Times New Roman"/>
          <w:sz w:val="24"/>
          <w:szCs w:val="24"/>
        </w:rPr>
        <w:t xml:space="preserve">rof. dr. </w:t>
      </w:r>
      <w:proofErr w:type="spellStart"/>
      <w:r w:rsidR="000E1BB1">
        <w:rPr>
          <w:rFonts w:ascii="Times New Roman" w:hAnsi="Times New Roman" w:cs="Times New Roman"/>
          <w:sz w:val="24"/>
          <w:szCs w:val="24"/>
        </w:rPr>
        <w:t>sc</w:t>
      </w:r>
      <w:proofErr w:type="spellEnd"/>
      <w:r w:rsidR="000E1BB1">
        <w:rPr>
          <w:rFonts w:ascii="Times New Roman" w:hAnsi="Times New Roman" w:cs="Times New Roman"/>
          <w:sz w:val="24"/>
          <w:szCs w:val="24"/>
        </w:rPr>
        <w:t xml:space="preserve">. Krunoslav </w:t>
      </w:r>
      <w:proofErr w:type="spellStart"/>
      <w:r w:rsidR="000E1BB1">
        <w:rPr>
          <w:rFonts w:ascii="Times New Roman" w:hAnsi="Times New Roman" w:cs="Times New Roman"/>
          <w:sz w:val="24"/>
          <w:szCs w:val="24"/>
        </w:rPr>
        <w:t>Zmaić</w:t>
      </w:r>
      <w:proofErr w:type="spellEnd"/>
    </w:p>
    <w:sectPr w:rsidR="0051512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BFD" w:rsidRDefault="00FD3BFD" w:rsidP="00EB0092">
      <w:pPr>
        <w:spacing w:after="0" w:line="240" w:lineRule="auto"/>
      </w:pPr>
      <w:r>
        <w:separator/>
      </w:r>
    </w:p>
  </w:endnote>
  <w:endnote w:type="continuationSeparator" w:id="0">
    <w:p w:rsidR="00FD3BFD" w:rsidRDefault="00FD3BFD" w:rsidP="00EB0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28464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0092" w:rsidRDefault="00EB00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A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0092" w:rsidRDefault="00EB0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BFD" w:rsidRDefault="00FD3BFD" w:rsidP="00EB0092">
      <w:pPr>
        <w:spacing w:after="0" w:line="240" w:lineRule="auto"/>
      </w:pPr>
      <w:r>
        <w:separator/>
      </w:r>
    </w:p>
  </w:footnote>
  <w:footnote w:type="continuationSeparator" w:id="0">
    <w:p w:rsidR="00FD3BFD" w:rsidRDefault="00FD3BFD" w:rsidP="00EB0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106E9"/>
    <w:multiLevelType w:val="hybridMultilevel"/>
    <w:tmpl w:val="0F1CFA48"/>
    <w:lvl w:ilvl="0" w:tplc="645485E4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03484"/>
    <w:rsid w:val="000241A1"/>
    <w:rsid w:val="00050952"/>
    <w:rsid w:val="00075233"/>
    <w:rsid w:val="000A1A2E"/>
    <w:rsid w:val="000C478D"/>
    <w:rsid w:val="000D0A1C"/>
    <w:rsid w:val="000E1BB1"/>
    <w:rsid w:val="000E31AC"/>
    <w:rsid w:val="00104DA9"/>
    <w:rsid w:val="00110CA3"/>
    <w:rsid w:val="0011418D"/>
    <w:rsid w:val="00125D62"/>
    <w:rsid w:val="00143083"/>
    <w:rsid w:val="00154897"/>
    <w:rsid w:val="00155BEF"/>
    <w:rsid w:val="00186B7B"/>
    <w:rsid w:val="001B0F71"/>
    <w:rsid w:val="002114B5"/>
    <w:rsid w:val="00214CD3"/>
    <w:rsid w:val="00235753"/>
    <w:rsid w:val="00245B1D"/>
    <w:rsid w:val="002846BA"/>
    <w:rsid w:val="0029735D"/>
    <w:rsid w:val="00297F7A"/>
    <w:rsid w:val="002A5AE0"/>
    <w:rsid w:val="002D03A9"/>
    <w:rsid w:val="002D5DC8"/>
    <w:rsid w:val="00320CE2"/>
    <w:rsid w:val="00352CB1"/>
    <w:rsid w:val="00354BD2"/>
    <w:rsid w:val="00361843"/>
    <w:rsid w:val="00375058"/>
    <w:rsid w:val="00386453"/>
    <w:rsid w:val="003A22DB"/>
    <w:rsid w:val="003C4BAA"/>
    <w:rsid w:val="00407290"/>
    <w:rsid w:val="00407F92"/>
    <w:rsid w:val="00417E97"/>
    <w:rsid w:val="004359D6"/>
    <w:rsid w:val="0045698A"/>
    <w:rsid w:val="00466878"/>
    <w:rsid w:val="004754D5"/>
    <w:rsid w:val="004E5EAA"/>
    <w:rsid w:val="00515126"/>
    <w:rsid w:val="00520EBE"/>
    <w:rsid w:val="00534A43"/>
    <w:rsid w:val="0056074B"/>
    <w:rsid w:val="005639BA"/>
    <w:rsid w:val="005722A3"/>
    <w:rsid w:val="005A0A52"/>
    <w:rsid w:val="005C1418"/>
    <w:rsid w:val="005F2C45"/>
    <w:rsid w:val="00605080"/>
    <w:rsid w:val="006167E8"/>
    <w:rsid w:val="00624C16"/>
    <w:rsid w:val="00631D2C"/>
    <w:rsid w:val="00637A85"/>
    <w:rsid w:val="006E10D7"/>
    <w:rsid w:val="007031A0"/>
    <w:rsid w:val="0072334A"/>
    <w:rsid w:val="00760843"/>
    <w:rsid w:val="007644AE"/>
    <w:rsid w:val="007E025D"/>
    <w:rsid w:val="00846012"/>
    <w:rsid w:val="00880E6A"/>
    <w:rsid w:val="00886D68"/>
    <w:rsid w:val="008A4275"/>
    <w:rsid w:val="008B784B"/>
    <w:rsid w:val="008C1A78"/>
    <w:rsid w:val="009138AA"/>
    <w:rsid w:val="0094274B"/>
    <w:rsid w:val="00945A35"/>
    <w:rsid w:val="00960DC2"/>
    <w:rsid w:val="00966F51"/>
    <w:rsid w:val="00975BA7"/>
    <w:rsid w:val="009D7CA0"/>
    <w:rsid w:val="009E707F"/>
    <w:rsid w:val="00A02275"/>
    <w:rsid w:val="00A11B99"/>
    <w:rsid w:val="00A85E13"/>
    <w:rsid w:val="00AA243D"/>
    <w:rsid w:val="00AC288F"/>
    <w:rsid w:val="00AE2812"/>
    <w:rsid w:val="00B7793B"/>
    <w:rsid w:val="00B907A0"/>
    <w:rsid w:val="00B9330A"/>
    <w:rsid w:val="00BD4E46"/>
    <w:rsid w:val="00BE4DA4"/>
    <w:rsid w:val="00BF44C6"/>
    <w:rsid w:val="00C105F0"/>
    <w:rsid w:val="00C40905"/>
    <w:rsid w:val="00C421D4"/>
    <w:rsid w:val="00C44FE7"/>
    <w:rsid w:val="00C844F2"/>
    <w:rsid w:val="00CA12E2"/>
    <w:rsid w:val="00CD42D1"/>
    <w:rsid w:val="00D019AB"/>
    <w:rsid w:val="00D07F2B"/>
    <w:rsid w:val="00D87104"/>
    <w:rsid w:val="00D948F1"/>
    <w:rsid w:val="00DB40AE"/>
    <w:rsid w:val="00DC48EE"/>
    <w:rsid w:val="00DD2586"/>
    <w:rsid w:val="00DF778D"/>
    <w:rsid w:val="00DF7CAF"/>
    <w:rsid w:val="00E2764F"/>
    <w:rsid w:val="00E30BF0"/>
    <w:rsid w:val="00E34EA9"/>
    <w:rsid w:val="00E62E92"/>
    <w:rsid w:val="00E6603C"/>
    <w:rsid w:val="00E74D93"/>
    <w:rsid w:val="00EB0092"/>
    <w:rsid w:val="00EE64FC"/>
    <w:rsid w:val="00EE6BE3"/>
    <w:rsid w:val="00F26E77"/>
    <w:rsid w:val="00F317E5"/>
    <w:rsid w:val="00F471E7"/>
    <w:rsid w:val="00F70550"/>
    <w:rsid w:val="00F719D2"/>
    <w:rsid w:val="00F76C27"/>
    <w:rsid w:val="00F83985"/>
    <w:rsid w:val="00FD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3D89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10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9D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0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092"/>
  </w:style>
  <w:style w:type="paragraph" w:styleId="Footer">
    <w:name w:val="footer"/>
    <w:basedOn w:val="Normal"/>
    <w:link w:val="FooterChar"/>
    <w:uiPriority w:val="99"/>
    <w:unhideWhenUsed/>
    <w:rsid w:val="00EB0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Windows User</cp:lastModifiedBy>
  <cp:revision>8</cp:revision>
  <cp:lastPrinted>2023-12-01T09:06:00Z</cp:lastPrinted>
  <dcterms:created xsi:type="dcterms:W3CDTF">2023-12-01T13:19:00Z</dcterms:created>
  <dcterms:modified xsi:type="dcterms:W3CDTF">2023-12-01T13:53:00Z</dcterms:modified>
</cp:coreProperties>
</file>